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CFF" w:rsidRDefault="00071CFF" w:rsidP="00071CFF">
      <w:r>
        <w:rPr>
          <w:rFonts w:ascii="Arial" w:hAnsi="Arial" w:cs="Arial"/>
          <w:noProof/>
          <w:lang w:eastAsia="it-IT"/>
        </w:rPr>
        <mc:AlternateContent>
          <mc:Choice Requires="wps">
            <w:drawing>
              <wp:anchor distT="0" distB="0" distL="114300" distR="114300" simplePos="0" relativeHeight="251661312" behindDoc="0" locked="0" layoutInCell="1" allowOverlap="1">
                <wp:simplePos x="0" y="0"/>
                <wp:positionH relativeFrom="column">
                  <wp:posOffset>5829300</wp:posOffset>
                </wp:positionH>
                <wp:positionV relativeFrom="paragraph">
                  <wp:posOffset>466725</wp:posOffset>
                </wp:positionV>
                <wp:extent cx="179705" cy="179705"/>
                <wp:effectExtent l="0" t="635" r="0" b="635"/>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0000"/>
                        </a:solidFill>
                        <a:ln>
                          <a:noFill/>
                        </a:ln>
                        <a:effectLst/>
                        <a:extLst>
                          <a:ext uri="{91240B29-F687-4F45-9708-019B960494DF}">
                            <a14:hiddenLine xmlns:a14="http://schemas.microsoft.com/office/drawing/2010/main" w="63500" cmpd="thickThin" algn="ctr">
                              <a:solidFill>
                                <a:srgbClr val="F79646"/>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9" o:spid="_x0000_s1026" style="position:absolute;margin-left:459pt;margin-top:36.75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SAAwMAAFMGAAAOAAAAZHJzL2Uyb0RvYy54bWysVd9v0zAQfkfif7D8nuVH06SJlk5t1yCk&#10;ARMb4tlNnMZaYgfbbToQ/ztnJ+1a4AEBmxT57PP5vu++u17fHNoG7alUTPAM+1ceRpQXomR8m+FP&#10;j7kzw0hpwkvSCE4z/EwVvpm/fnXddykNRC2akkoEQbhK+y7DtdZd6rqqqGlL1JXoKIfDSsiWaDDl&#10;1i0l6SF627iB50VuL2TZSVFQpWD3djjEcxu/qmihP1SVoho1GYbctP1K+92Yrzu/JulWkq5mxZgG&#10;+YssWsI4PHoKdUs0QTvJfgnVskIKJSp9VYjWFVXFCmoxABrf+wnNQ006arEAOao70aT+X9ji/f5e&#10;IlZmOEgw4qSFGn2kGiq2FY1AsAkM9Z1KwfGhu5cGo+ruRPGkEBerGvzoQkrR15SUkJdv/N2LC8ZQ&#10;cBVt+neihPhkp4Ul61DJ1gQEGtDB1uT5VBN60KiATT9OYm+KUQFH49q8QNLj5U4q/YaKFplFhiWU&#10;3AYn+zulB9eji01eNKzMWdNYQ243q0aiPQF55LkHfzZ/wHju1nDjzIW5NkQcdqgV2PAMSSFjWBpP&#10;k7st/rfED0JvGSROHs1iJ8zDqQNwZo7nJ8sk8sIkvM2/m3T9MK1ZWVJ+xzg9CtEP/6zQY0sMErJS&#10;RH2Go8kU4KCi7aC6GvT99FiDShFpttCqhZaWpgug6oKPOInC6Hd8tExD0zaszfDMcDa2kZHAmpfA&#10;EEk1Yc2wdi+x2doBQZc8LfKpF4eTmRPH04kTTtaes5zlK2ex8qMoXi9Xy7V/ydPacq/+nSqbyLGQ&#10;xhA7QPdQlz0qmVHUZJoEPgYDxkYQD3jPSERS6M9M17ZZjXxNjAsiZ5H5H4k8RR+IeHn4jKcR2wtV&#10;IPejumxvmXYa2nIjymdoLcjB9g9MYljUQn7FqIeplmH1ZUckxah5y6E9Ez8MzRi0RjiNAzDk+cnm&#10;/ITwAkKBeEA0drnSw+jcdZJta3jJt2i5WEBLV8y2m2n3ISvI3xgwuSySccqa0XhuW6+X34L5DwAA&#10;AP//AwBQSwMEFAAGAAgAAAAhAJ8F7KjgAAAACgEAAA8AAABkcnMvZG93bnJldi54bWxMj8FOwzAQ&#10;RO9I/IO1SNyoY5q2aYhTISQOIPVAQOrVjbdJRLwOsdOGv2c5wXG1TzNvit3senHGMXSeNKhFAgKp&#10;9rajRsPH+/NdBiJEQ9b0nlDDNwbYlddXhcmtv9AbnqvYCA6hkBsNbYxDLmWoW3QmLPyAxL+TH52J&#10;fI6NtKO5cLjr5X2SrKUzHXFDawZ8arH+rCanoUmHql69dOl0MOPrVzjtlQp7rW9v5scHEBHn+AfD&#10;rz6rQ8lORz+RDaLXsFUZb4kaNssVCAa26XoJ4shkojKQZSH/Tyh/AAAA//8DAFBLAQItABQABgAI&#10;AAAAIQC2gziS/gAAAOEBAAATAAAAAAAAAAAAAAAAAAAAAABbQ29udGVudF9UeXBlc10ueG1sUEsB&#10;Ai0AFAAGAAgAAAAhADj9If/WAAAAlAEAAAsAAAAAAAAAAAAAAAAALwEAAF9yZWxzLy5yZWxzUEsB&#10;Ai0AFAAGAAgAAAAhAKF9ZIADAwAAUwYAAA4AAAAAAAAAAAAAAAAALgIAAGRycy9lMm9Eb2MueG1s&#10;UEsBAi0AFAAGAAgAAAAhAJ8F7KjgAAAACgEAAA8AAAAAAAAAAAAAAAAAXQUAAGRycy9kb3ducmV2&#10;LnhtbFBLBQYAAAAABAAEAPMAAABqBgAAAAA=&#10;" fillcolor="red" stroked="f" strokecolor="#f79646" strokeweight="5pt">
                <v:stroke linestyle="thickThin"/>
                <v:shadow color="#868686"/>
              </v:rect>
            </w:pict>
          </mc:Fallback>
        </mc:AlternateContent>
      </w:r>
      <w:r>
        <w:rPr>
          <w:noProof/>
          <w:lang w:eastAsia="it-IT"/>
        </w:rPr>
        <w:drawing>
          <wp:inline distT="0" distB="0" distL="0" distR="0">
            <wp:extent cx="819150" cy="487045"/>
            <wp:effectExtent l="0" t="0" r="0" b="8255"/>
            <wp:docPr id="27" name="Immagine 27" descr="U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487045"/>
                    </a:xfrm>
                    <a:prstGeom prst="rect">
                      <a:avLst/>
                    </a:prstGeom>
                    <a:noFill/>
                    <a:ln>
                      <a:noFill/>
                    </a:ln>
                  </pic:spPr>
                </pic:pic>
              </a:graphicData>
            </a:graphic>
          </wp:inline>
        </w:drawing>
      </w:r>
    </w:p>
    <w:p w:rsidR="00071CFF" w:rsidRPr="0028548D" w:rsidRDefault="00071CFF" w:rsidP="00071CFF">
      <w:pPr>
        <w:spacing w:after="144" w:line="360" w:lineRule="atLeast"/>
        <w:jc w:val="center"/>
        <w:outlineLvl w:val="0"/>
        <w:rPr>
          <w:rFonts w:ascii="inherit" w:eastAsia="Times New Roman" w:hAnsi="inherit" w:cs="Times New Roman"/>
          <w:color w:val="333333"/>
          <w:kern w:val="36"/>
          <w:sz w:val="30"/>
          <w:szCs w:val="54"/>
          <w:lang w:eastAsia="it-IT"/>
        </w:rPr>
      </w:pP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83185</wp:posOffset>
                </wp:positionV>
                <wp:extent cx="6172200" cy="0"/>
                <wp:effectExtent l="5715" t="6985" r="13335" b="12065"/>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5pt" to="48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wGgIAADIEAAAOAAAAZHJzL2Uyb0RvYy54bWysU02P2yAQvVfqf0Dcs/6ok02sOKvKTnrZ&#10;tpF2+wMI4BgVAwISJ6r63zuQOMq2l6qqD3hgZh5v5g3Lp1Mv0ZFbJ7SqcPaQYsQV1UyofYW/vW4m&#10;c4ycJ4oRqRWv8Jk7/LR6/245mJLnutOScYsARLlyMBXuvDdlkjja8Z64B224AmerbU88bO0+YZYM&#10;gN7LJE/TWTJoy4zVlDsHp83FiVcRv2059V/b1nGPZIWBm4+rjesurMlqScq9JaYT9EqD/AOLnggF&#10;l96gGuIJOljxB1QvqNVOt/6B6j7RbSsojzVANVn6WzUvHTE81gLNcebWJvf/YOmX49YiwSqcg1KK&#10;9KBRrZXi3mvLUYbgGHo0GFdCaK22NlRJT+rFPGv63SGl646oPY9cX88G8rOQkbxJCRtn4Kbd8Fkz&#10;iCEHr2PDTq3tAyS0Ap2iLuebLvzkEYXDWfaYg9gY0dGXkHJMNNb5T1z3KBgVlkKFlpGSHJ+dD0RI&#10;OYaEY6U3Qsoou1RoqPBimk9jgtNSsOAMYc7ud7W06EjC4MQvVgWe+zCrD4pFsI4Ttr7angh5seFy&#10;qQIelAJ0rtZlMn4s0sV6vp4XkyKfrSdF2jSTj5u6mMw22eO0+dDUdZP9DNSyouwEY1wFduOUZsXf&#10;TcH1vVzm6zantzYkb9Fjv4Ds+I+ko5ZBvssg7DQ7b+2oMQxmDL4+ojD593uw75/66hcAAAD//wMA&#10;UEsDBBQABgAIAAAAIQD7Wg0L2gAAAAYBAAAPAAAAZHJzL2Rvd25yZXYueG1sTI/BTsMwDIbvSHuH&#10;yEhcJpaukxiUptME9MaFDcTVa0xb0Thdk22Fp8doBzj6+63fn/PV6Dp1pCG0ng3MZwko4srblmsD&#10;r9vy+hZUiMgWO89k4IsCrIrJRY6Z9Sd+oeMm1kpKOGRooImxz7QOVUMOw8z3xJJ9+MFhlHGotR3w&#10;JOWu02mS3GiHLcuFBnt6aKj63BycgVC+0b78nlbT5H1Re0r3j89PaMzV5bi+BxVpjH/L8Ksv6lCI&#10;084f2AbVGZBHotDFHJSkd8tUwO4MdJHr//rFDwAAAP//AwBQSwECLQAUAAYACAAAACEAtoM4kv4A&#10;AADhAQAAEwAAAAAAAAAAAAAAAAAAAAAAW0NvbnRlbnRfVHlwZXNdLnhtbFBLAQItABQABgAIAAAA&#10;IQA4/SH/1gAAAJQBAAALAAAAAAAAAAAAAAAAAC8BAABfcmVscy8ucmVsc1BLAQItABQABgAIAAAA&#10;IQD9+o3wGgIAADIEAAAOAAAAAAAAAAAAAAAAAC4CAABkcnMvZTJvRG9jLnhtbFBLAQItABQABgAI&#10;AAAAIQD7Wg0L2gAAAAYBAAAPAAAAAAAAAAAAAAAAAHQEAABkcnMvZG93bnJldi54bWxQSwUGAAAA&#10;AAQABADzAAAAewUAAAAA&#10;"/>
            </w:pict>
          </mc:Fallback>
        </mc:AlternateContent>
      </w:r>
      <w:r w:rsidRPr="0028548D">
        <w:rPr>
          <w:sz w:val="2"/>
        </w:rPr>
        <w:tab/>
      </w:r>
    </w:p>
    <w:p w:rsidR="00452FDE" w:rsidRPr="00071CFF" w:rsidRDefault="00452FDE" w:rsidP="00071CFF">
      <w:pPr>
        <w:spacing w:after="144" w:line="360" w:lineRule="atLeast"/>
        <w:jc w:val="center"/>
        <w:outlineLvl w:val="0"/>
        <w:rPr>
          <w:rFonts w:ascii="inherit" w:eastAsia="Times New Roman" w:hAnsi="inherit" w:cs="Times New Roman"/>
          <w:b/>
          <w:color w:val="333333"/>
          <w:kern w:val="36"/>
          <w:sz w:val="46"/>
          <w:szCs w:val="54"/>
          <w:lang w:eastAsia="it-IT"/>
        </w:rPr>
      </w:pPr>
      <w:r w:rsidRPr="00071CFF">
        <w:rPr>
          <w:rFonts w:ascii="inherit" w:eastAsia="Times New Roman" w:hAnsi="inherit" w:cs="Times New Roman"/>
          <w:b/>
          <w:color w:val="333333"/>
          <w:kern w:val="36"/>
          <w:sz w:val="46"/>
          <w:szCs w:val="54"/>
          <w:lang w:eastAsia="it-IT"/>
        </w:rPr>
        <w:t>Tess</w:t>
      </w:r>
      <w:r w:rsidR="00A64606" w:rsidRPr="00071CFF">
        <w:rPr>
          <w:rFonts w:ascii="inherit" w:eastAsia="Times New Roman" w:hAnsi="inherit" w:cs="Times New Roman"/>
          <w:b/>
          <w:color w:val="333333"/>
          <w:kern w:val="36"/>
          <w:sz w:val="46"/>
          <w:szCs w:val="54"/>
          <w:lang w:eastAsia="it-IT"/>
        </w:rPr>
        <w:t xml:space="preserve">iamo una </w:t>
      </w:r>
      <w:r w:rsidRPr="00071CFF">
        <w:rPr>
          <w:rFonts w:ascii="inherit" w:eastAsia="Times New Roman" w:hAnsi="inherit" w:cs="Times New Roman"/>
          <w:b/>
          <w:color w:val="333333"/>
          <w:kern w:val="36"/>
          <w:sz w:val="46"/>
          <w:szCs w:val="54"/>
          <w:lang w:eastAsia="it-IT"/>
        </w:rPr>
        <w:t>fraternità</w:t>
      </w:r>
      <w:r w:rsidR="00071CFF" w:rsidRPr="00071CFF">
        <w:rPr>
          <w:rFonts w:ascii="inherit" w:eastAsia="Times New Roman" w:hAnsi="inherit" w:cs="Times New Roman"/>
          <w:b/>
          <w:color w:val="333333"/>
          <w:kern w:val="36"/>
          <w:sz w:val="46"/>
          <w:szCs w:val="54"/>
          <w:lang w:eastAsia="it-IT"/>
        </w:rPr>
        <w:t xml:space="preserve"> </w:t>
      </w:r>
      <w:r w:rsidR="00A64606" w:rsidRPr="00071CFF">
        <w:rPr>
          <w:rFonts w:ascii="inherit" w:eastAsia="Times New Roman" w:hAnsi="inherit" w:cs="Times New Roman"/>
          <w:b/>
          <w:color w:val="333333"/>
          <w:kern w:val="36"/>
          <w:sz w:val="46"/>
          <w:szCs w:val="54"/>
          <w:lang w:eastAsia="it-IT"/>
        </w:rPr>
        <w:t>grande come il mondo!</w:t>
      </w:r>
    </w:p>
    <w:p w:rsidR="00071CFF" w:rsidRDefault="00D1531F" w:rsidP="00A64606">
      <w:pPr>
        <w:spacing w:after="144" w:line="360" w:lineRule="atLeast"/>
        <w:jc w:val="center"/>
        <w:outlineLvl w:val="0"/>
        <w:rPr>
          <w:rFonts w:ascii="inherit" w:eastAsia="Times New Roman" w:hAnsi="inherit" w:cs="Times New Roman"/>
          <w:b/>
          <w:color w:val="333333"/>
          <w:kern w:val="36"/>
          <w:sz w:val="32"/>
          <w:szCs w:val="54"/>
          <w:lang w:eastAsia="it-IT"/>
        </w:rPr>
      </w:pPr>
      <w:r w:rsidRPr="00071CFF">
        <w:rPr>
          <w:rFonts w:ascii="inherit" w:eastAsia="Times New Roman" w:hAnsi="inherit" w:cs="Times New Roman"/>
          <w:b/>
          <w:color w:val="333333"/>
          <w:kern w:val="36"/>
          <w:sz w:val="32"/>
          <w:szCs w:val="54"/>
          <w:lang w:eastAsia="it-IT"/>
        </w:rPr>
        <w:t xml:space="preserve">Veglia di preghiera </w:t>
      </w:r>
      <w:r w:rsidR="00452FDE" w:rsidRPr="00071CFF">
        <w:rPr>
          <w:rFonts w:ascii="inherit" w:eastAsia="Times New Roman" w:hAnsi="inherit" w:cs="Times New Roman"/>
          <w:b/>
          <w:color w:val="333333"/>
          <w:kern w:val="36"/>
          <w:sz w:val="32"/>
          <w:szCs w:val="54"/>
          <w:lang w:eastAsia="it-IT"/>
        </w:rPr>
        <w:t>missionaria</w:t>
      </w:r>
      <w:r w:rsidR="00A64606" w:rsidRPr="00071CFF">
        <w:rPr>
          <w:rFonts w:ascii="inherit" w:eastAsia="Times New Roman" w:hAnsi="inherit" w:cs="Times New Roman"/>
          <w:b/>
          <w:color w:val="333333"/>
          <w:kern w:val="36"/>
          <w:sz w:val="32"/>
          <w:szCs w:val="54"/>
          <w:lang w:eastAsia="it-IT"/>
        </w:rPr>
        <w:t xml:space="preserve"> </w:t>
      </w:r>
      <w:r w:rsidR="00071CFF">
        <w:rPr>
          <w:rFonts w:ascii="inherit" w:eastAsia="Times New Roman" w:hAnsi="inherit" w:cs="Times New Roman"/>
          <w:b/>
          <w:color w:val="333333"/>
          <w:kern w:val="36"/>
          <w:sz w:val="32"/>
          <w:szCs w:val="54"/>
          <w:lang w:eastAsia="it-IT"/>
        </w:rPr>
        <w:t xml:space="preserve">con le </w:t>
      </w:r>
      <w:proofErr w:type="gramStart"/>
      <w:r w:rsidR="00071CFF">
        <w:rPr>
          <w:rFonts w:ascii="inherit" w:eastAsia="Times New Roman" w:hAnsi="inherit" w:cs="Times New Roman"/>
          <w:b/>
          <w:color w:val="333333"/>
          <w:kern w:val="36"/>
          <w:sz w:val="32"/>
          <w:szCs w:val="54"/>
          <w:lang w:eastAsia="it-IT"/>
        </w:rPr>
        <w:t>consacrate</w:t>
      </w:r>
      <w:proofErr w:type="gramEnd"/>
      <w:r w:rsidR="00071CFF">
        <w:rPr>
          <w:rFonts w:ascii="inherit" w:eastAsia="Times New Roman" w:hAnsi="inherit" w:cs="Times New Roman"/>
          <w:b/>
          <w:color w:val="333333"/>
          <w:kern w:val="36"/>
          <w:sz w:val="32"/>
          <w:szCs w:val="54"/>
          <w:lang w:eastAsia="it-IT"/>
        </w:rPr>
        <w:t xml:space="preserve"> e i consacrati</w:t>
      </w:r>
      <w:r w:rsidR="009523F0">
        <w:rPr>
          <w:rStyle w:val="Rimandonotaapidipagina"/>
          <w:rFonts w:ascii="inherit" w:eastAsia="Times New Roman" w:hAnsi="inherit" w:cs="Times New Roman"/>
          <w:b/>
          <w:color w:val="333333"/>
          <w:kern w:val="36"/>
          <w:sz w:val="32"/>
          <w:szCs w:val="54"/>
          <w:lang w:eastAsia="it-IT"/>
        </w:rPr>
        <w:footnoteReference w:id="1"/>
      </w:r>
      <w:r w:rsidR="00A64606" w:rsidRPr="00071CFF">
        <w:rPr>
          <w:rFonts w:ascii="inherit" w:eastAsia="Times New Roman" w:hAnsi="inherit" w:cs="Times New Roman"/>
          <w:b/>
          <w:color w:val="333333"/>
          <w:kern w:val="36"/>
          <w:sz w:val="32"/>
          <w:szCs w:val="54"/>
          <w:lang w:eastAsia="it-IT"/>
        </w:rPr>
        <w:t xml:space="preserve"> </w:t>
      </w:r>
    </w:p>
    <w:p w:rsidR="00452FDE" w:rsidRDefault="00452FDE" w:rsidP="00A64606">
      <w:pPr>
        <w:spacing w:after="144" w:line="360" w:lineRule="atLeast"/>
        <w:jc w:val="center"/>
        <w:outlineLvl w:val="0"/>
        <w:rPr>
          <w:rFonts w:ascii="inherit" w:eastAsia="Times New Roman" w:hAnsi="inherit" w:cs="Times New Roman"/>
          <w:b/>
          <w:color w:val="333333"/>
          <w:kern w:val="36"/>
          <w:sz w:val="32"/>
          <w:szCs w:val="54"/>
          <w:lang w:eastAsia="it-IT"/>
        </w:rPr>
      </w:pPr>
      <w:r w:rsidRPr="00071CFF">
        <w:rPr>
          <w:rFonts w:ascii="inherit" w:eastAsia="Times New Roman" w:hAnsi="inherit" w:cs="Times New Roman"/>
          <w:b/>
          <w:color w:val="333333"/>
          <w:kern w:val="36"/>
          <w:sz w:val="32"/>
          <w:szCs w:val="54"/>
          <w:lang w:eastAsia="it-IT"/>
        </w:rPr>
        <w:t xml:space="preserve">Ottobre </w:t>
      </w:r>
      <w:r w:rsidR="00071CFF">
        <w:rPr>
          <w:rFonts w:ascii="inherit" w:eastAsia="Times New Roman" w:hAnsi="inherit" w:cs="Times New Roman"/>
          <w:b/>
          <w:color w:val="333333"/>
          <w:kern w:val="36"/>
          <w:sz w:val="32"/>
          <w:szCs w:val="54"/>
          <w:lang w:eastAsia="it-IT"/>
        </w:rPr>
        <w:t xml:space="preserve">missionario </w:t>
      </w:r>
      <w:r w:rsidRPr="00071CFF">
        <w:rPr>
          <w:rFonts w:ascii="inherit" w:eastAsia="Times New Roman" w:hAnsi="inherit" w:cs="Times New Roman"/>
          <w:b/>
          <w:color w:val="333333"/>
          <w:kern w:val="36"/>
          <w:sz w:val="32"/>
          <w:szCs w:val="54"/>
          <w:lang w:eastAsia="it-IT"/>
        </w:rPr>
        <w:t>2020</w:t>
      </w:r>
    </w:p>
    <w:p w:rsidR="00A64606" w:rsidRDefault="00A64606" w:rsidP="00A64606">
      <w:pPr>
        <w:spacing w:after="144" w:line="360" w:lineRule="atLeast"/>
        <w:jc w:val="center"/>
        <w:outlineLvl w:val="0"/>
        <w:rPr>
          <w:rFonts w:ascii="inherit" w:eastAsia="Times New Roman" w:hAnsi="inherit" w:cs="Times New Roman"/>
          <w:color w:val="333333"/>
          <w:kern w:val="36"/>
          <w:sz w:val="32"/>
          <w:szCs w:val="54"/>
          <w:lang w:eastAsia="it-IT"/>
        </w:rPr>
      </w:pPr>
      <w:r>
        <w:rPr>
          <w:rFonts w:ascii="inherit" w:eastAsia="Times New Roman" w:hAnsi="inherit" w:cs="Times New Roman"/>
          <w:noProof/>
          <w:color w:val="333333"/>
          <w:kern w:val="36"/>
          <w:sz w:val="32"/>
          <w:szCs w:val="54"/>
          <w:lang w:eastAsia="it-IT"/>
        </w:rPr>
        <w:drawing>
          <wp:inline distT="0" distB="0" distL="0" distR="0">
            <wp:extent cx="2929559" cy="2358190"/>
            <wp:effectExtent l="0" t="0" r="4445" b="444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014" cy="2361776"/>
                    </a:xfrm>
                    <a:prstGeom prst="rect">
                      <a:avLst/>
                    </a:prstGeom>
                    <a:noFill/>
                    <a:ln>
                      <a:noFill/>
                    </a:ln>
                  </pic:spPr>
                </pic:pic>
              </a:graphicData>
            </a:graphic>
          </wp:inline>
        </w:drawing>
      </w:r>
    </w:p>
    <w:p w:rsidR="00FB533F" w:rsidRDefault="00FB533F" w:rsidP="00FB533F">
      <w:pPr>
        <w:spacing w:after="144" w:line="360" w:lineRule="atLeast"/>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Introduzione</w:t>
      </w:r>
      <w:r w:rsidR="00EA566F">
        <w:rPr>
          <w:rFonts w:ascii="inherit" w:eastAsia="Times New Roman" w:hAnsi="inherit" w:cs="Times New Roman"/>
          <w:color w:val="333333"/>
          <w:kern w:val="36"/>
          <w:sz w:val="32"/>
          <w:szCs w:val="54"/>
          <w:lang w:eastAsia="it-IT"/>
        </w:rPr>
        <w:t xml:space="preserve"> e gesto simbolico</w:t>
      </w:r>
    </w:p>
    <w:p w:rsidR="00FB533F" w:rsidRPr="0028548D" w:rsidRDefault="00FB533F" w:rsidP="00EA566F">
      <w:pPr>
        <w:spacing w:after="0" w:line="240" w:lineRule="auto"/>
        <w:ind w:firstLine="567"/>
        <w:jc w:val="both"/>
        <w:rPr>
          <w:rFonts w:ascii="Gill Sans MT" w:hAnsi="Gill Sans MT" w:cs="Tahoma"/>
          <w:szCs w:val="24"/>
          <w:shd w:val="clear" w:color="auto" w:fill="FFFFFF"/>
        </w:rPr>
      </w:pPr>
      <w:r w:rsidRPr="0028548D">
        <w:rPr>
          <w:rFonts w:ascii="Gill Sans MT" w:eastAsia="Times New Roman" w:hAnsi="Gill Sans MT" w:cs="Times New Roman"/>
          <w:bCs/>
          <w:szCs w:val="24"/>
          <w:lang w:eastAsia="it-IT"/>
        </w:rPr>
        <w:t>I</w:t>
      </w:r>
      <w:r w:rsidRPr="0028548D">
        <w:rPr>
          <w:rFonts w:ascii="Gill Sans MT" w:eastAsia="Times New Roman" w:hAnsi="Gill Sans MT" w:cs="Times New Roman"/>
          <w:bCs/>
          <w:szCs w:val="24"/>
          <w:lang w:eastAsia="it-IT"/>
        </w:rPr>
        <w:t xml:space="preserve">n comunione con i </w:t>
      </w:r>
      <w:r w:rsidRPr="0028548D">
        <w:rPr>
          <w:rFonts w:ascii="Gill Sans MT" w:eastAsia="Times New Roman" w:hAnsi="Gill Sans MT" w:cs="Times New Roman"/>
          <w:bCs/>
          <w:szCs w:val="24"/>
          <w:lang w:eastAsia="it-IT"/>
        </w:rPr>
        <w:t xml:space="preserve">cristiani di tutto il mondo </w:t>
      </w:r>
      <w:r w:rsidRPr="0028548D">
        <w:rPr>
          <w:rFonts w:ascii="Gill Sans MT" w:eastAsia="Times New Roman" w:hAnsi="Gill Sans MT" w:cs="Times New Roman"/>
          <w:bCs/>
          <w:szCs w:val="24"/>
          <w:lang w:eastAsia="it-IT"/>
        </w:rPr>
        <w:t xml:space="preserve">ci </w:t>
      </w:r>
      <w:r w:rsidR="00914957">
        <w:rPr>
          <w:rFonts w:ascii="Gill Sans MT" w:eastAsia="Times New Roman" w:hAnsi="Gill Sans MT" w:cs="Times New Roman"/>
          <w:bCs/>
          <w:szCs w:val="24"/>
          <w:lang w:eastAsia="it-IT"/>
        </w:rPr>
        <w:t xml:space="preserve">incontriamo </w:t>
      </w:r>
      <w:r w:rsidRPr="0028548D">
        <w:rPr>
          <w:rFonts w:ascii="Gill Sans MT" w:eastAsia="Times New Roman" w:hAnsi="Gill Sans MT" w:cs="Times New Roman"/>
          <w:bCs/>
          <w:szCs w:val="24"/>
          <w:lang w:eastAsia="it-IT"/>
        </w:rPr>
        <w:t xml:space="preserve">in </w:t>
      </w:r>
      <w:proofErr w:type="gramStart"/>
      <w:r w:rsidRPr="0028548D">
        <w:rPr>
          <w:rFonts w:ascii="Gill Sans MT" w:eastAsia="Times New Roman" w:hAnsi="Gill Sans MT" w:cs="Times New Roman"/>
          <w:bCs/>
          <w:szCs w:val="24"/>
          <w:lang w:eastAsia="it-IT"/>
        </w:rPr>
        <w:t>questo</w:t>
      </w:r>
      <w:proofErr w:type="gramEnd"/>
      <w:r w:rsidRPr="0028548D">
        <w:rPr>
          <w:rFonts w:ascii="Gill Sans MT" w:eastAsia="Times New Roman" w:hAnsi="Gill Sans MT" w:cs="Times New Roman"/>
          <w:bCs/>
          <w:szCs w:val="24"/>
          <w:lang w:eastAsia="it-IT"/>
        </w:rPr>
        <w:t xml:space="preserve"> </w:t>
      </w:r>
      <w:r w:rsidRPr="0028548D">
        <w:rPr>
          <w:rFonts w:ascii="Gill Sans MT" w:eastAsia="Times New Roman" w:hAnsi="Gill Sans MT" w:cs="Times New Roman"/>
          <w:bCs/>
          <w:szCs w:val="24"/>
          <w:lang w:eastAsia="it-IT"/>
        </w:rPr>
        <w:t xml:space="preserve">ottobre </w:t>
      </w:r>
      <w:r w:rsidRPr="0028548D">
        <w:rPr>
          <w:rFonts w:ascii="Gill Sans MT" w:eastAsia="Times New Roman" w:hAnsi="Gill Sans MT" w:cs="Times New Roman"/>
          <w:bCs/>
          <w:szCs w:val="24"/>
          <w:lang w:eastAsia="it-IT"/>
        </w:rPr>
        <w:t>missionario 2020 unendo il nostro cuore di consacrate</w:t>
      </w:r>
      <w:r w:rsidRPr="0028548D">
        <w:rPr>
          <w:rFonts w:ascii="Gill Sans MT" w:eastAsia="Times New Roman" w:hAnsi="Gill Sans MT" w:cs="Times New Roman"/>
          <w:bCs/>
          <w:szCs w:val="24"/>
          <w:lang w:eastAsia="it-IT"/>
        </w:rPr>
        <w:t xml:space="preserve"> e </w:t>
      </w:r>
      <w:r w:rsidRPr="0028548D">
        <w:rPr>
          <w:rFonts w:ascii="Gill Sans MT" w:eastAsia="Times New Roman" w:hAnsi="Gill Sans MT" w:cs="Times New Roman"/>
          <w:bCs/>
          <w:szCs w:val="24"/>
          <w:lang w:eastAsia="it-IT"/>
        </w:rPr>
        <w:t>consacrati</w:t>
      </w:r>
      <w:r w:rsidRPr="0028548D">
        <w:rPr>
          <w:rFonts w:ascii="Gill Sans MT" w:eastAsia="Times New Roman" w:hAnsi="Gill Sans MT" w:cs="Times New Roman"/>
          <w:bCs/>
          <w:szCs w:val="24"/>
          <w:lang w:eastAsia="it-IT"/>
        </w:rPr>
        <w:t xml:space="preserve"> </w:t>
      </w:r>
      <w:r w:rsidRPr="0028548D">
        <w:rPr>
          <w:rFonts w:ascii="Gill Sans MT" w:eastAsia="Times New Roman" w:hAnsi="Gill Sans MT" w:cs="Times New Roman"/>
          <w:bCs/>
          <w:szCs w:val="24"/>
          <w:lang w:eastAsia="it-IT"/>
        </w:rPr>
        <w:t xml:space="preserve">al cuore di Gesù, </w:t>
      </w:r>
      <w:r w:rsidRPr="0028548D">
        <w:rPr>
          <w:rFonts w:ascii="Gill Sans MT" w:hAnsi="Gill Sans MT" w:cs="Tahoma"/>
          <w:szCs w:val="24"/>
          <w:shd w:val="clear" w:color="auto" w:fill="FFFFFF"/>
        </w:rPr>
        <w:t xml:space="preserve">il Missionario del Padre, crocifisso e risorto per noi, </w:t>
      </w:r>
      <w:r w:rsidRPr="0028548D">
        <w:rPr>
          <w:rFonts w:ascii="Gill Sans MT" w:hAnsi="Gill Sans MT" w:cs="Tahoma"/>
          <w:szCs w:val="24"/>
          <w:shd w:val="clear" w:color="auto" w:fill="FFFFFF"/>
        </w:rPr>
        <w:t xml:space="preserve">che </w:t>
      </w:r>
      <w:r w:rsidR="007B09FB" w:rsidRPr="0028548D">
        <w:rPr>
          <w:rFonts w:ascii="Gill Sans MT" w:hAnsi="Gill Sans MT" w:cs="Tahoma"/>
          <w:szCs w:val="24"/>
          <w:shd w:val="clear" w:color="auto" w:fill="FFFFFF"/>
        </w:rPr>
        <w:t xml:space="preserve">ci </w:t>
      </w:r>
      <w:r w:rsidRPr="0028548D">
        <w:rPr>
          <w:rFonts w:ascii="Gill Sans MT" w:hAnsi="Gill Sans MT" w:cs="Tahoma"/>
          <w:szCs w:val="24"/>
          <w:shd w:val="clear" w:color="auto" w:fill="FFFFFF"/>
        </w:rPr>
        <w:t>attrae nel suo movimento di amore e ci invia in missione verso il mondo e le genti.</w:t>
      </w:r>
    </w:p>
    <w:p w:rsidR="008F2E88" w:rsidRPr="0028548D" w:rsidRDefault="007B09FB" w:rsidP="00EA566F">
      <w:pPr>
        <w:spacing w:after="0" w:line="240" w:lineRule="auto"/>
        <w:ind w:firstLine="567"/>
        <w:jc w:val="both"/>
        <w:rPr>
          <w:rFonts w:ascii="Gill Sans MT" w:hAnsi="Gill Sans MT" w:cs="Tahoma"/>
          <w:szCs w:val="24"/>
          <w:shd w:val="clear" w:color="auto" w:fill="FFFFFF"/>
        </w:rPr>
      </w:pPr>
      <w:r w:rsidRPr="0028548D">
        <w:rPr>
          <w:rFonts w:ascii="Gill Sans MT" w:hAnsi="Gill Sans MT" w:cs="Tahoma"/>
          <w:szCs w:val="24"/>
          <w:shd w:val="clear" w:color="auto" w:fill="FFFFFF"/>
        </w:rPr>
        <w:t>Poniamo vicino all</w:t>
      </w:r>
      <w:r w:rsidR="0062197A">
        <w:rPr>
          <w:rFonts w:ascii="Gill Sans MT" w:hAnsi="Gill Sans MT" w:cs="Tahoma"/>
          <w:szCs w:val="24"/>
          <w:shd w:val="clear" w:color="auto" w:fill="FFFFFF"/>
        </w:rPr>
        <w:t>’</w:t>
      </w:r>
      <w:r w:rsidR="008F2E88" w:rsidRPr="0028548D">
        <w:rPr>
          <w:rFonts w:ascii="Gill Sans MT" w:hAnsi="Gill Sans MT" w:cs="Tahoma"/>
          <w:szCs w:val="24"/>
          <w:shd w:val="clear" w:color="auto" w:fill="FFFFFF"/>
        </w:rPr>
        <w:t>altare</w:t>
      </w:r>
    </w:p>
    <w:p w:rsidR="00E9611E" w:rsidRPr="0028548D" w:rsidRDefault="008F2E88" w:rsidP="008F2E88">
      <w:pPr>
        <w:pStyle w:val="Paragrafoelenco"/>
        <w:numPr>
          <w:ilvl w:val="0"/>
          <w:numId w:val="9"/>
        </w:numPr>
        <w:spacing w:after="0" w:line="240" w:lineRule="auto"/>
        <w:jc w:val="both"/>
        <w:rPr>
          <w:rFonts w:ascii="Gill Sans MT" w:hAnsi="Gill Sans MT" w:cs="Tahoma"/>
          <w:szCs w:val="24"/>
          <w:shd w:val="clear" w:color="auto" w:fill="FFFFFF"/>
        </w:rPr>
      </w:pPr>
      <w:proofErr w:type="gramStart"/>
      <w:r w:rsidRPr="0028548D">
        <w:rPr>
          <w:rFonts w:ascii="Gill Sans MT" w:hAnsi="Gill Sans MT" w:cs="Tahoma"/>
          <w:szCs w:val="24"/>
          <w:shd w:val="clear" w:color="auto" w:fill="FFFFFF"/>
        </w:rPr>
        <w:t>un</w:t>
      </w:r>
      <w:proofErr w:type="gramEnd"/>
      <w:r w:rsidRPr="0028548D">
        <w:rPr>
          <w:rFonts w:ascii="Gill Sans MT" w:hAnsi="Gill Sans MT" w:cs="Tahoma"/>
          <w:szCs w:val="24"/>
          <w:shd w:val="clear" w:color="auto" w:fill="FFFFFF"/>
        </w:rPr>
        <w:t xml:space="preserve"> mappamondo o un planisfero</w:t>
      </w:r>
      <w:r w:rsidR="00E9611E" w:rsidRPr="0028548D">
        <w:rPr>
          <w:rFonts w:ascii="Gill Sans MT" w:hAnsi="Gill Sans MT" w:cs="Tahoma"/>
          <w:szCs w:val="24"/>
          <w:shd w:val="clear" w:color="auto" w:fill="FFFFFF"/>
        </w:rPr>
        <w:t xml:space="preserve"> da parete</w:t>
      </w:r>
    </w:p>
    <w:p w:rsidR="00E9611E" w:rsidRPr="0028548D" w:rsidRDefault="00E9611E" w:rsidP="008F2E88">
      <w:pPr>
        <w:pStyle w:val="Paragrafoelenco"/>
        <w:numPr>
          <w:ilvl w:val="0"/>
          <w:numId w:val="9"/>
        </w:numPr>
        <w:spacing w:after="0" w:line="240" w:lineRule="auto"/>
        <w:jc w:val="both"/>
        <w:rPr>
          <w:rFonts w:ascii="Gill Sans MT" w:hAnsi="Gill Sans MT" w:cs="Tahoma"/>
          <w:szCs w:val="24"/>
          <w:shd w:val="clear" w:color="auto" w:fill="FFFFFF"/>
        </w:rPr>
      </w:pPr>
      <w:proofErr w:type="gramStart"/>
      <w:r w:rsidRPr="0028548D">
        <w:rPr>
          <w:rFonts w:ascii="Gill Sans MT" w:hAnsi="Gill Sans MT" w:cs="Tahoma"/>
          <w:szCs w:val="24"/>
          <w:shd w:val="clear" w:color="auto" w:fill="FFFFFF"/>
        </w:rPr>
        <w:t>una</w:t>
      </w:r>
      <w:proofErr w:type="gramEnd"/>
      <w:r w:rsidRPr="0028548D">
        <w:rPr>
          <w:rFonts w:ascii="Gill Sans MT" w:hAnsi="Gill Sans MT" w:cs="Tahoma"/>
          <w:szCs w:val="24"/>
          <w:shd w:val="clear" w:color="auto" w:fill="FFFFFF"/>
        </w:rPr>
        <w:t xml:space="preserve"> icona di Cristo</w:t>
      </w:r>
    </w:p>
    <w:p w:rsidR="00EA566F" w:rsidRPr="00914957" w:rsidRDefault="007B09FB" w:rsidP="008F2E88">
      <w:pPr>
        <w:pStyle w:val="Paragrafoelenco"/>
        <w:numPr>
          <w:ilvl w:val="0"/>
          <w:numId w:val="9"/>
        </w:numPr>
        <w:spacing w:after="0" w:line="240" w:lineRule="auto"/>
        <w:jc w:val="both"/>
        <w:rPr>
          <w:rFonts w:ascii="Gill Sans MT" w:hAnsi="Gill Sans MT" w:cs="Tahoma"/>
          <w:b/>
          <w:i/>
          <w:szCs w:val="24"/>
          <w:shd w:val="clear" w:color="auto" w:fill="FFFFFF"/>
        </w:rPr>
      </w:pPr>
      <w:proofErr w:type="gramStart"/>
      <w:r w:rsidRPr="0028548D">
        <w:rPr>
          <w:rFonts w:ascii="Gill Sans MT" w:hAnsi="Gill Sans MT" w:cs="Tahoma"/>
          <w:szCs w:val="24"/>
          <w:shd w:val="clear" w:color="auto" w:fill="FFFFFF"/>
        </w:rPr>
        <w:t>un</w:t>
      </w:r>
      <w:proofErr w:type="gramEnd"/>
      <w:r w:rsidRPr="0028548D">
        <w:rPr>
          <w:rFonts w:ascii="Gill Sans MT" w:hAnsi="Gill Sans MT" w:cs="Tahoma"/>
          <w:szCs w:val="24"/>
          <w:shd w:val="clear" w:color="auto" w:fill="FFFFFF"/>
        </w:rPr>
        <w:t xml:space="preserve"> </w:t>
      </w:r>
      <w:r w:rsidR="00B46139">
        <w:rPr>
          <w:rFonts w:ascii="Gill Sans MT" w:hAnsi="Gill Sans MT" w:cs="Tahoma"/>
          <w:szCs w:val="24"/>
          <w:shd w:val="clear" w:color="auto" w:fill="FFFFFF"/>
        </w:rPr>
        <w:t xml:space="preserve">telaio per filare o un </w:t>
      </w:r>
      <w:r w:rsidR="008F2E88" w:rsidRPr="0028548D">
        <w:rPr>
          <w:rFonts w:ascii="Gill Sans MT" w:hAnsi="Gill Sans MT" w:cs="Tahoma"/>
          <w:szCs w:val="24"/>
          <w:shd w:val="clear" w:color="auto" w:fill="FFFFFF"/>
        </w:rPr>
        <w:t xml:space="preserve">ampio </w:t>
      </w:r>
      <w:r w:rsidRPr="0028548D">
        <w:rPr>
          <w:rFonts w:ascii="Gill Sans MT" w:hAnsi="Gill Sans MT" w:cs="Tahoma"/>
          <w:szCs w:val="24"/>
          <w:shd w:val="clear" w:color="auto" w:fill="FFFFFF"/>
        </w:rPr>
        <w:t xml:space="preserve">pezzo di stoffa da ricamo già parzialmente ricamato e che, durante questa preghiera, verrà </w:t>
      </w:r>
      <w:r w:rsidR="00B46139">
        <w:rPr>
          <w:rFonts w:ascii="Gill Sans MT" w:hAnsi="Gill Sans MT" w:cs="Tahoma"/>
          <w:szCs w:val="24"/>
          <w:shd w:val="clear" w:color="auto" w:fill="FFFFFF"/>
        </w:rPr>
        <w:t>lavorato (filato o ricamato)</w:t>
      </w:r>
      <w:r w:rsidRPr="0028548D">
        <w:rPr>
          <w:rFonts w:ascii="Gill Sans MT" w:hAnsi="Gill Sans MT" w:cs="Tahoma"/>
          <w:szCs w:val="24"/>
          <w:shd w:val="clear" w:color="auto" w:fill="FFFFFF"/>
        </w:rPr>
        <w:t xml:space="preserve"> da persone diverse, mentre l</w:t>
      </w:r>
      <w:r w:rsidR="0062197A">
        <w:rPr>
          <w:rFonts w:ascii="Gill Sans MT" w:hAnsi="Gill Sans MT" w:cs="Tahoma"/>
          <w:szCs w:val="24"/>
          <w:shd w:val="clear" w:color="auto" w:fill="FFFFFF"/>
        </w:rPr>
        <w:t>’</w:t>
      </w:r>
      <w:r w:rsidRPr="0028548D">
        <w:rPr>
          <w:rFonts w:ascii="Gill Sans MT" w:hAnsi="Gill Sans MT" w:cs="Tahoma"/>
          <w:szCs w:val="24"/>
          <w:shd w:val="clear" w:color="auto" w:fill="FFFFFF"/>
        </w:rPr>
        <w:t>assemblea sarà nel silenzio dell</w:t>
      </w:r>
      <w:r w:rsidR="0062197A">
        <w:rPr>
          <w:rFonts w:ascii="Gill Sans MT" w:hAnsi="Gill Sans MT" w:cs="Tahoma"/>
          <w:szCs w:val="24"/>
          <w:shd w:val="clear" w:color="auto" w:fill="FFFFFF"/>
        </w:rPr>
        <w:t>’</w:t>
      </w:r>
      <w:r w:rsidRPr="0028548D">
        <w:rPr>
          <w:rFonts w:ascii="Gill Sans MT" w:hAnsi="Gill Sans MT" w:cs="Tahoma"/>
          <w:szCs w:val="24"/>
          <w:shd w:val="clear" w:color="auto" w:fill="FFFFFF"/>
        </w:rPr>
        <w:t xml:space="preserve">ascolto e della riflessione. </w:t>
      </w:r>
      <w:r w:rsidR="00B46139">
        <w:rPr>
          <w:rFonts w:ascii="Gill Sans MT" w:hAnsi="Gill Sans MT" w:cs="Tahoma"/>
          <w:szCs w:val="24"/>
          <w:shd w:val="clear" w:color="auto" w:fill="FFFFFF"/>
        </w:rPr>
        <w:t xml:space="preserve">Filatura e ricamo sono arti antiche, </w:t>
      </w:r>
      <w:r w:rsidRPr="0028548D">
        <w:rPr>
          <w:rFonts w:ascii="Gill Sans MT" w:hAnsi="Gill Sans MT" w:cs="Tahoma"/>
          <w:szCs w:val="24"/>
          <w:shd w:val="clear" w:color="auto" w:fill="FFFFFF"/>
        </w:rPr>
        <w:t xml:space="preserve">segno </w:t>
      </w:r>
      <w:proofErr w:type="gramStart"/>
      <w:r w:rsidRPr="0028548D">
        <w:rPr>
          <w:rFonts w:ascii="Gill Sans MT" w:hAnsi="Gill Sans MT" w:cs="Tahoma"/>
          <w:szCs w:val="24"/>
          <w:shd w:val="clear" w:color="auto" w:fill="FFFFFF"/>
        </w:rPr>
        <w:t xml:space="preserve">del nostro </w:t>
      </w:r>
      <w:r w:rsidRPr="00914957">
        <w:rPr>
          <w:rFonts w:ascii="Gill Sans MT" w:hAnsi="Gill Sans MT" w:cs="Tahoma"/>
          <w:b/>
          <w:i/>
          <w:szCs w:val="24"/>
          <w:shd w:val="clear" w:color="auto" w:fill="FFFFFF"/>
        </w:rPr>
        <w:t>tessere fraternità</w:t>
      </w:r>
      <w:proofErr w:type="gramEnd"/>
      <w:r w:rsidRPr="00914957">
        <w:rPr>
          <w:rFonts w:ascii="Gill Sans MT" w:hAnsi="Gill Sans MT" w:cs="Tahoma"/>
          <w:b/>
          <w:i/>
          <w:szCs w:val="24"/>
          <w:shd w:val="clear" w:color="auto" w:fill="FFFFFF"/>
        </w:rPr>
        <w:t xml:space="preserve"> nel quotidiano, in modi diversi, con diversi gesti, abilità e tempi</w:t>
      </w:r>
      <w:r w:rsidR="00EA566F" w:rsidRPr="00914957">
        <w:rPr>
          <w:rFonts w:ascii="Gill Sans MT" w:hAnsi="Gill Sans MT" w:cs="Tahoma"/>
          <w:b/>
          <w:i/>
          <w:szCs w:val="24"/>
          <w:shd w:val="clear" w:color="auto" w:fill="FFFFFF"/>
        </w:rPr>
        <w:t xml:space="preserve">. </w:t>
      </w:r>
    </w:p>
    <w:p w:rsidR="00EA566F" w:rsidRPr="0028548D" w:rsidRDefault="00EA566F" w:rsidP="00EA566F">
      <w:pPr>
        <w:spacing w:after="0" w:line="240" w:lineRule="auto"/>
        <w:ind w:firstLine="567"/>
        <w:jc w:val="both"/>
        <w:rPr>
          <w:rFonts w:ascii="Gill Sans MT" w:hAnsi="Gill Sans MT" w:cs="Tahoma"/>
          <w:szCs w:val="24"/>
          <w:shd w:val="clear" w:color="auto" w:fill="FFFFFF"/>
        </w:rPr>
      </w:pPr>
      <w:r w:rsidRPr="0028548D">
        <w:rPr>
          <w:rFonts w:ascii="Gill Sans MT" w:hAnsi="Gill Sans MT" w:cs="Tahoma"/>
          <w:szCs w:val="24"/>
          <w:shd w:val="clear" w:color="auto" w:fill="FFFFFF"/>
        </w:rPr>
        <w:t>S</w:t>
      </w:r>
      <w:r w:rsidR="007B09FB" w:rsidRPr="0028548D">
        <w:rPr>
          <w:rFonts w:ascii="Gill Sans MT" w:hAnsi="Gill Sans MT" w:cs="Tahoma"/>
          <w:szCs w:val="24"/>
          <w:shd w:val="clear" w:color="auto" w:fill="FFFFFF"/>
        </w:rPr>
        <w:t xml:space="preserve">ono queste differenze che ci rendono insieme tessitori e tessitrici di quella fraternità che assume i colori e le sfumature di età, culture, provenienze, appartenenze </w:t>
      </w:r>
      <w:r w:rsidR="00914957">
        <w:rPr>
          <w:rFonts w:ascii="Gill Sans MT" w:hAnsi="Gill Sans MT" w:cs="Tahoma"/>
          <w:szCs w:val="24"/>
          <w:shd w:val="clear" w:color="auto" w:fill="FFFFFF"/>
        </w:rPr>
        <w:t xml:space="preserve">variegate, ma </w:t>
      </w:r>
      <w:r w:rsidR="007B09FB" w:rsidRPr="0028548D">
        <w:rPr>
          <w:rFonts w:ascii="Gill Sans MT" w:hAnsi="Gill Sans MT" w:cs="Tahoma"/>
          <w:szCs w:val="24"/>
          <w:shd w:val="clear" w:color="auto" w:fill="FFFFFF"/>
        </w:rPr>
        <w:t>che in Cristo ci fanno uno</w:t>
      </w:r>
      <w:proofErr w:type="gramStart"/>
      <w:r w:rsidRPr="0028548D">
        <w:rPr>
          <w:rFonts w:ascii="Gill Sans MT" w:hAnsi="Gill Sans MT" w:cs="Tahoma"/>
          <w:szCs w:val="24"/>
          <w:shd w:val="clear" w:color="auto" w:fill="FFFFFF"/>
        </w:rPr>
        <w:t xml:space="preserve">, </w:t>
      </w:r>
      <w:proofErr w:type="gramEnd"/>
      <w:r w:rsidR="007B09FB" w:rsidRPr="0028548D">
        <w:rPr>
          <w:rFonts w:ascii="Gill Sans MT" w:hAnsi="Gill Sans MT" w:cs="Tahoma"/>
          <w:i/>
          <w:szCs w:val="24"/>
          <w:shd w:val="clear" w:color="auto" w:fill="FFFFFF"/>
        </w:rPr>
        <w:t>tessuto di fraternità quotidiana</w:t>
      </w:r>
      <w:r w:rsidRPr="0028548D">
        <w:rPr>
          <w:rFonts w:ascii="Gill Sans MT" w:hAnsi="Gill Sans MT" w:cs="Tahoma"/>
          <w:szCs w:val="24"/>
          <w:shd w:val="clear" w:color="auto" w:fill="FFFFFF"/>
        </w:rPr>
        <w:t xml:space="preserve">, di </w:t>
      </w:r>
    </w:p>
    <w:p w:rsidR="00EA566F" w:rsidRDefault="00EA566F" w:rsidP="00EA566F">
      <w:pPr>
        <w:spacing w:after="0" w:line="240" w:lineRule="auto"/>
        <w:ind w:left="567" w:right="849"/>
        <w:jc w:val="both"/>
        <w:rPr>
          <w:rFonts w:ascii="Gill Sans MT" w:hAnsi="Gill Sans MT" w:cs="Tahoma"/>
          <w:szCs w:val="24"/>
          <w:shd w:val="clear" w:color="auto" w:fill="FFFFFF"/>
        </w:rPr>
      </w:pPr>
      <w:proofErr w:type="gramStart"/>
      <w:r w:rsidRPr="00EA566F">
        <w:rPr>
          <w:rFonts w:ascii="Gill Sans MT" w:hAnsi="Gill Sans MT" w:cs="Tahoma"/>
          <w:szCs w:val="24"/>
          <w:shd w:val="clear" w:color="auto" w:fill="FFFFFF"/>
        </w:rPr>
        <w:t>«</w:t>
      </w:r>
      <w:proofErr w:type="gramEnd"/>
      <w:r w:rsidRPr="00EA566F">
        <w:rPr>
          <w:rFonts w:ascii="Gill Sans MT" w:hAnsi="Gill Sans MT" w:cs="Tahoma"/>
          <w:szCs w:val="24"/>
          <w:shd w:val="clear" w:color="auto" w:fill="FFFFFF"/>
        </w:rPr>
        <w:t xml:space="preserve">santità nel popolo di Dio paziente: nei genitori che crescono con tanto amore i loro figli, negli uomini e nelle donne che lavorano per portare il pane a casa, nei malati, nelle religiose anziane che continuano a sorridere. In questa costanza per andare avanti giorno dopo </w:t>
      </w:r>
      <w:proofErr w:type="gramStart"/>
      <w:r w:rsidRPr="00EA566F">
        <w:rPr>
          <w:rFonts w:ascii="Gill Sans MT" w:hAnsi="Gill Sans MT" w:cs="Tahoma"/>
          <w:szCs w:val="24"/>
          <w:shd w:val="clear" w:color="auto" w:fill="FFFFFF"/>
        </w:rPr>
        <w:t>giorno</w:t>
      </w:r>
      <w:proofErr w:type="gramEnd"/>
      <w:r w:rsidRPr="00EA566F">
        <w:rPr>
          <w:rFonts w:ascii="Gill Sans MT" w:hAnsi="Gill Sans MT" w:cs="Tahoma"/>
          <w:szCs w:val="24"/>
          <w:shd w:val="clear" w:color="auto" w:fill="FFFFFF"/>
        </w:rPr>
        <w:t xml:space="preserve"> vedo la santità della Chiesa militante. Questa è </w:t>
      </w:r>
      <w:proofErr w:type="gramStart"/>
      <w:r w:rsidRPr="00EA566F">
        <w:rPr>
          <w:rFonts w:ascii="Gill Sans MT" w:hAnsi="Gill Sans MT" w:cs="Tahoma"/>
          <w:szCs w:val="24"/>
          <w:shd w:val="clear" w:color="auto" w:fill="FFFFFF"/>
        </w:rPr>
        <w:t>tante</w:t>
      </w:r>
      <w:proofErr w:type="gramEnd"/>
      <w:r w:rsidRPr="00EA566F">
        <w:rPr>
          <w:rFonts w:ascii="Gill Sans MT" w:hAnsi="Gill Sans MT" w:cs="Tahoma"/>
          <w:szCs w:val="24"/>
          <w:shd w:val="clear" w:color="auto" w:fill="FFFFFF"/>
        </w:rPr>
        <w:t xml:space="preserve"> volte la santità </w:t>
      </w:r>
      <w:r w:rsidR="0062197A">
        <w:rPr>
          <w:rFonts w:ascii="Gill Sans MT" w:hAnsi="Gill Sans MT" w:cs="Tahoma"/>
          <w:szCs w:val="24"/>
          <w:shd w:val="clear" w:color="auto" w:fill="FFFFFF"/>
        </w:rPr>
        <w:t>“</w:t>
      </w:r>
      <w:r w:rsidRPr="00EA566F">
        <w:rPr>
          <w:rFonts w:ascii="Gill Sans MT" w:hAnsi="Gill Sans MT" w:cs="Tahoma"/>
          <w:szCs w:val="24"/>
          <w:shd w:val="clear" w:color="auto" w:fill="FFFFFF"/>
        </w:rPr>
        <w:t>della porta accanto</w:t>
      </w:r>
      <w:r w:rsidR="0062197A">
        <w:rPr>
          <w:rFonts w:ascii="Gill Sans MT" w:hAnsi="Gill Sans MT" w:cs="Tahoma"/>
          <w:szCs w:val="24"/>
          <w:shd w:val="clear" w:color="auto" w:fill="FFFFFF"/>
        </w:rPr>
        <w:t>”</w:t>
      </w:r>
      <w:r w:rsidRPr="00EA566F">
        <w:rPr>
          <w:rFonts w:ascii="Gill Sans MT" w:hAnsi="Gill Sans MT" w:cs="Tahoma"/>
          <w:szCs w:val="24"/>
          <w:shd w:val="clear" w:color="auto" w:fill="FFFFFF"/>
        </w:rPr>
        <w:t>, di quelli che vivono vicino a noi e sono un riflesso della presenza di Dio, o, per usare un</w:t>
      </w:r>
      <w:r w:rsidR="0062197A">
        <w:rPr>
          <w:rFonts w:ascii="Gill Sans MT" w:hAnsi="Gill Sans MT" w:cs="Tahoma"/>
          <w:szCs w:val="24"/>
          <w:shd w:val="clear" w:color="auto" w:fill="FFFFFF"/>
        </w:rPr>
        <w:t>’</w:t>
      </w:r>
      <w:r w:rsidRPr="00EA566F">
        <w:rPr>
          <w:rFonts w:ascii="Gill Sans MT" w:hAnsi="Gill Sans MT" w:cs="Tahoma"/>
          <w:szCs w:val="24"/>
          <w:shd w:val="clear" w:color="auto" w:fill="FFFFFF"/>
        </w:rPr>
        <w:t xml:space="preserve">altra espressione, </w:t>
      </w:r>
      <w:r w:rsidR="0062197A">
        <w:rPr>
          <w:rFonts w:ascii="Gill Sans MT" w:hAnsi="Gill Sans MT" w:cs="Tahoma"/>
          <w:szCs w:val="24"/>
          <w:shd w:val="clear" w:color="auto" w:fill="FFFFFF"/>
        </w:rPr>
        <w:t>“</w:t>
      </w:r>
      <w:r w:rsidRPr="00EA566F">
        <w:rPr>
          <w:rFonts w:ascii="Gill Sans MT" w:hAnsi="Gill Sans MT" w:cs="Tahoma"/>
          <w:szCs w:val="24"/>
          <w:shd w:val="clear" w:color="auto" w:fill="FFFFFF"/>
        </w:rPr>
        <w:t>la classe media della santità</w:t>
      </w:r>
      <w:r w:rsidR="0062197A">
        <w:rPr>
          <w:rFonts w:ascii="Gill Sans MT" w:hAnsi="Gill Sans MT" w:cs="Tahoma"/>
          <w:szCs w:val="24"/>
          <w:shd w:val="clear" w:color="auto" w:fill="FFFFFF"/>
        </w:rPr>
        <w:t>”</w:t>
      </w:r>
      <w:r w:rsidRPr="00EA566F">
        <w:rPr>
          <w:rFonts w:ascii="Gill Sans MT" w:hAnsi="Gill Sans MT" w:cs="Tahoma"/>
          <w:szCs w:val="24"/>
          <w:shd w:val="clear" w:color="auto" w:fill="FFFFFF"/>
        </w:rPr>
        <w:t xml:space="preserve">» (Papa Francesco, </w:t>
      </w:r>
      <w:r w:rsidR="009523F0">
        <w:rPr>
          <w:rFonts w:ascii="Gill Sans MT" w:hAnsi="Gill Sans MT" w:cs="Tahoma"/>
          <w:i/>
          <w:szCs w:val="24"/>
          <w:shd w:val="clear" w:color="auto" w:fill="FFFFFF"/>
        </w:rPr>
        <w:t>Esortazione a</w:t>
      </w:r>
      <w:r w:rsidRPr="00EA566F">
        <w:rPr>
          <w:rFonts w:ascii="Gill Sans MT" w:hAnsi="Gill Sans MT" w:cs="Tahoma"/>
          <w:i/>
          <w:szCs w:val="24"/>
          <w:shd w:val="clear" w:color="auto" w:fill="FFFFFF"/>
        </w:rPr>
        <w:t>postolica</w:t>
      </w:r>
      <w:r w:rsidRPr="00EA566F">
        <w:rPr>
          <w:rFonts w:ascii="Gill Sans MT" w:hAnsi="Gill Sans MT" w:cs="Tahoma"/>
          <w:szCs w:val="24"/>
          <w:shd w:val="clear" w:color="auto" w:fill="FFFFFF"/>
        </w:rPr>
        <w:t xml:space="preserve"> </w:t>
      </w:r>
      <w:proofErr w:type="spellStart"/>
      <w:r w:rsidRPr="00EA566F">
        <w:rPr>
          <w:rFonts w:ascii="Gill Sans MT" w:hAnsi="Gill Sans MT" w:cs="Tahoma"/>
          <w:i/>
          <w:szCs w:val="24"/>
          <w:shd w:val="clear" w:color="auto" w:fill="FFFFFF"/>
        </w:rPr>
        <w:t>Gaudete</w:t>
      </w:r>
      <w:proofErr w:type="spellEnd"/>
      <w:r w:rsidRPr="00EA566F">
        <w:rPr>
          <w:rFonts w:ascii="Gill Sans MT" w:hAnsi="Gill Sans MT" w:cs="Tahoma"/>
          <w:i/>
          <w:szCs w:val="24"/>
          <w:shd w:val="clear" w:color="auto" w:fill="FFFFFF"/>
        </w:rPr>
        <w:t xml:space="preserve"> et </w:t>
      </w:r>
      <w:proofErr w:type="spellStart"/>
      <w:r w:rsidRPr="00EA566F">
        <w:rPr>
          <w:rFonts w:ascii="Gill Sans MT" w:hAnsi="Gill Sans MT" w:cs="Tahoma"/>
          <w:i/>
          <w:szCs w:val="24"/>
          <w:shd w:val="clear" w:color="auto" w:fill="FFFFFF"/>
        </w:rPr>
        <w:t>exsultate</w:t>
      </w:r>
      <w:proofErr w:type="spellEnd"/>
      <w:r w:rsidRPr="00EA566F">
        <w:rPr>
          <w:rFonts w:ascii="Gill Sans MT" w:hAnsi="Gill Sans MT" w:cs="Tahoma"/>
          <w:i/>
          <w:szCs w:val="24"/>
          <w:shd w:val="clear" w:color="auto" w:fill="FFFFFF"/>
        </w:rPr>
        <w:t xml:space="preserve"> sulla chiamata alla santità nel mondo c</w:t>
      </w:r>
      <w:r w:rsidRPr="00EA566F">
        <w:rPr>
          <w:rFonts w:ascii="Gill Sans MT" w:hAnsi="Gill Sans MT" w:cs="Tahoma"/>
          <w:i/>
          <w:szCs w:val="24"/>
          <w:shd w:val="clear" w:color="auto" w:fill="FFFFFF"/>
        </w:rPr>
        <w:t>ontemporaneo</w:t>
      </w:r>
      <w:r w:rsidRPr="00EA566F">
        <w:rPr>
          <w:rFonts w:ascii="Gill Sans MT" w:hAnsi="Gill Sans MT" w:cs="Tahoma"/>
          <w:szCs w:val="24"/>
          <w:shd w:val="clear" w:color="auto" w:fill="FFFFFF"/>
        </w:rPr>
        <w:t>, 2018, n. 7)</w:t>
      </w:r>
    </w:p>
    <w:p w:rsidR="00E9611E" w:rsidRPr="00EA566F" w:rsidRDefault="00E9611E" w:rsidP="00EA566F">
      <w:pPr>
        <w:spacing w:after="0" w:line="240" w:lineRule="auto"/>
        <w:ind w:left="567" w:right="849"/>
        <w:jc w:val="both"/>
        <w:rPr>
          <w:rFonts w:ascii="Gill Sans MT" w:hAnsi="Gill Sans MT" w:cs="Tahoma"/>
          <w:szCs w:val="24"/>
          <w:shd w:val="clear" w:color="auto" w:fill="FFFFFF"/>
        </w:rPr>
      </w:pPr>
    </w:p>
    <w:p w:rsidR="00E9611E" w:rsidRPr="00E9611E" w:rsidRDefault="00E9611E" w:rsidP="00E9611E">
      <w:pPr>
        <w:shd w:val="clear" w:color="auto" w:fill="FFFFFF"/>
        <w:spacing w:after="0" w:line="240" w:lineRule="auto"/>
        <w:rPr>
          <w:rFonts w:ascii="Lucida Sans Unicode" w:eastAsia="Times New Roman" w:hAnsi="Lucida Sans Unicode" w:cs="Lucida Sans Unicode"/>
          <w:color w:val="282828"/>
          <w:sz w:val="27"/>
          <w:szCs w:val="27"/>
          <w:lang w:eastAsia="it-IT"/>
        </w:rPr>
      </w:pPr>
      <w:r w:rsidRPr="00E9611E">
        <w:rPr>
          <w:rFonts w:ascii="inherit" w:eastAsia="Times New Roman" w:hAnsi="inherit" w:cs="Times New Roman"/>
          <w:color w:val="333333"/>
          <w:kern w:val="36"/>
          <w:sz w:val="32"/>
          <w:szCs w:val="54"/>
          <w:lang w:eastAsia="it-IT"/>
        </w:rPr>
        <w:lastRenderedPageBreak/>
        <w:t>Canto</w:t>
      </w:r>
      <w:r>
        <w:rPr>
          <w:rFonts w:ascii="inherit" w:eastAsia="Times New Roman" w:hAnsi="inherit" w:cs="Times New Roman"/>
          <w:color w:val="333333"/>
          <w:kern w:val="36"/>
          <w:sz w:val="32"/>
          <w:szCs w:val="54"/>
          <w:lang w:eastAsia="it-IT"/>
        </w:rPr>
        <w:t xml:space="preserve"> iniziale</w:t>
      </w:r>
      <w:r>
        <w:rPr>
          <w:rStyle w:val="Rimandonotaapidipagina"/>
          <w:rFonts w:ascii="Lucida Sans Unicode" w:eastAsia="Times New Roman" w:hAnsi="Lucida Sans Unicode" w:cs="Lucida Sans Unicode"/>
          <w:b/>
          <w:bCs/>
          <w:color w:val="282828"/>
          <w:sz w:val="27"/>
          <w:szCs w:val="27"/>
          <w:lang w:val="pt-PT" w:eastAsia="it-IT"/>
        </w:rPr>
        <w:footnoteReference w:id="2"/>
      </w:r>
    </w:p>
    <w:p w:rsidR="00E9611E" w:rsidRPr="00E9611E" w:rsidRDefault="00E9611E" w:rsidP="00E9611E">
      <w:pPr>
        <w:shd w:val="clear" w:color="auto" w:fill="FFFFFF"/>
        <w:spacing w:after="0" w:line="240" w:lineRule="auto"/>
        <w:rPr>
          <w:rFonts w:ascii="Lucida Sans Unicode" w:eastAsia="Times New Roman" w:hAnsi="Lucida Sans Unicode" w:cs="Lucida Sans Unicode"/>
          <w:color w:val="282828"/>
          <w:sz w:val="27"/>
          <w:szCs w:val="27"/>
          <w:lang w:eastAsia="it-IT"/>
        </w:rPr>
      </w:pPr>
      <w:proofErr w:type="spellStart"/>
      <w:r w:rsidRPr="00E9611E">
        <w:rPr>
          <w:rFonts w:ascii="Gill Sans MT" w:hAnsi="Gill Sans MT" w:cs="Tahoma"/>
          <w:szCs w:val="24"/>
          <w:shd w:val="clear" w:color="auto" w:fill="FFFFFF"/>
        </w:rPr>
        <w:t>Laudemus</w:t>
      </w:r>
      <w:proofErr w:type="spellEnd"/>
      <w:r w:rsidRPr="00E9611E">
        <w:rPr>
          <w:rFonts w:ascii="Gill Sans MT" w:hAnsi="Gill Sans MT" w:cs="Tahoma"/>
          <w:szCs w:val="24"/>
          <w:shd w:val="clear" w:color="auto" w:fill="FFFFFF"/>
        </w:rPr>
        <w:t xml:space="preserve"> </w:t>
      </w:r>
      <w:proofErr w:type="spellStart"/>
      <w:r w:rsidRPr="00E9611E">
        <w:rPr>
          <w:rFonts w:ascii="Gill Sans MT" w:hAnsi="Gill Sans MT" w:cs="Tahoma"/>
          <w:szCs w:val="24"/>
          <w:shd w:val="clear" w:color="auto" w:fill="FFFFFF"/>
        </w:rPr>
        <w:t>Deum</w:t>
      </w:r>
      <w:proofErr w:type="spellEnd"/>
    </w:p>
    <w:p w:rsidR="0028548D" w:rsidRPr="0028548D" w:rsidRDefault="0028548D" w:rsidP="008F2E88">
      <w:pPr>
        <w:spacing w:after="360" w:line="240" w:lineRule="auto"/>
        <w:jc w:val="center"/>
        <w:rPr>
          <w:rFonts w:ascii="inherit" w:eastAsia="Times New Roman" w:hAnsi="inherit" w:cs="Times New Roman"/>
          <w:b/>
          <w:color w:val="333333"/>
          <w:kern w:val="36"/>
          <w:sz w:val="8"/>
          <w:szCs w:val="54"/>
          <w:lang w:eastAsia="it-IT"/>
        </w:rPr>
      </w:pPr>
    </w:p>
    <w:p w:rsidR="008F2E88" w:rsidRPr="0080431B" w:rsidRDefault="0028548D" w:rsidP="0028548D">
      <w:pPr>
        <w:pBdr>
          <w:bottom w:val="single" w:sz="4" w:space="1" w:color="auto"/>
        </w:pBdr>
        <w:spacing w:after="360" w:line="240" w:lineRule="auto"/>
        <w:jc w:val="center"/>
        <w:rPr>
          <w:rFonts w:ascii="Times New Roman" w:eastAsia="Times New Roman" w:hAnsi="Times New Roman" w:cs="Times New Roman"/>
          <w:b/>
          <w:bCs/>
          <w:color w:val="3A3A3A"/>
          <w:sz w:val="24"/>
          <w:szCs w:val="24"/>
          <w:lang w:eastAsia="it-IT"/>
        </w:rPr>
      </w:pPr>
      <w:r>
        <w:rPr>
          <w:rFonts w:ascii="inherit" w:eastAsia="Times New Roman" w:hAnsi="inherit" w:cs="Times New Roman"/>
          <w:b/>
          <w:color w:val="333333"/>
          <w:kern w:val="36"/>
          <w:sz w:val="32"/>
          <w:szCs w:val="54"/>
          <w:lang w:eastAsia="it-IT"/>
        </w:rPr>
        <w:t xml:space="preserve">Fraternità in </w:t>
      </w:r>
      <w:r w:rsidR="008F2E88">
        <w:rPr>
          <w:rFonts w:ascii="inherit" w:eastAsia="Times New Roman" w:hAnsi="inherit" w:cs="Times New Roman"/>
          <w:b/>
          <w:color w:val="333333"/>
          <w:kern w:val="36"/>
          <w:sz w:val="32"/>
          <w:szCs w:val="54"/>
          <w:lang w:eastAsia="it-IT"/>
        </w:rPr>
        <w:t>Cristo</w:t>
      </w:r>
      <w:r>
        <w:rPr>
          <w:rFonts w:ascii="inherit" w:eastAsia="Times New Roman" w:hAnsi="inherit" w:cs="Times New Roman"/>
          <w:b/>
          <w:color w:val="333333"/>
          <w:kern w:val="36"/>
          <w:sz w:val="32"/>
          <w:szCs w:val="54"/>
          <w:lang w:eastAsia="it-IT"/>
        </w:rPr>
        <w:t>, il missionario del Padre</w:t>
      </w:r>
    </w:p>
    <w:p w:rsidR="00FB533F" w:rsidRPr="00A64606" w:rsidRDefault="009523F0" w:rsidP="008F2E88">
      <w:pPr>
        <w:spacing w:after="144" w:line="360" w:lineRule="atLeast"/>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In ascolto</w:t>
      </w:r>
    </w:p>
    <w:p w:rsidR="00071CFF" w:rsidRPr="009523F0" w:rsidRDefault="009523F0" w:rsidP="009523F0">
      <w:pPr>
        <w:spacing w:after="360" w:line="240" w:lineRule="auto"/>
        <w:ind w:left="567" w:right="849"/>
        <w:jc w:val="both"/>
        <w:rPr>
          <w:rFonts w:ascii="Gill Sans MT" w:hAnsi="Gill Sans MT" w:cs="Tahoma"/>
          <w:szCs w:val="24"/>
          <w:shd w:val="clear" w:color="auto" w:fill="FFFFFF"/>
        </w:rPr>
      </w:pPr>
      <w:r>
        <w:rPr>
          <w:rFonts w:ascii="Gill Sans MT" w:hAnsi="Gill Sans MT" w:cs="Tahoma"/>
          <w:szCs w:val="24"/>
          <w:shd w:val="clear" w:color="auto" w:fill="FFFFFF"/>
        </w:rPr>
        <w:t>«</w:t>
      </w:r>
      <w:r w:rsidR="00071CFF" w:rsidRPr="009523F0">
        <w:rPr>
          <w:rFonts w:ascii="Gill Sans MT" w:hAnsi="Gill Sans MT" w:cs="Tahoma"/>
          <w:szCs w:val="24"/>
          <w:shd w:val="clear" w:color="auto" w:fill="FFFFFF"/>
        </w:rPr>
        <w:t xml:space="preserve">In </w:t>
      </w:r>
      <w:proofErr w:type="gramStart"/>
      <w:r w:rsidR="00071CFF" w:rsidRPr="009523F0">
        <w:rPr>
          <w:rFonts w:ascii="Gill Sans MT" w:hAnsi="Gill Sans MT" w:cs="Tahoma"/>
          <w:szCs w:val="24"/>
          <w:shd w:val="clear" w:color="auto" w:fill="FFFFFF"/>
        </w:rPr>
        <w:t>questo</w:t>
      </w:r>
      <w:proofErr w:type="gramEnd"/>
      <w:r w:rsidR="00071CFF" w:rsidRPr="009523F0">
        <w:rPr>
          <w:rFonts w:ascii="Gill Sans MT" w:hAnsi="Gill Sans MT" w:cs="Tahoma"/>
          <w:szCs w:val="24"/>
          <w:shd w:val="clear" w:color="auto" w:fill="FFFFFF"/>
        </w:rPr>
        <w:t xml:space="preserve"> anno, segnato dalle sofferenze e dalle sfide procurate dalla pandemia da </w:t>
      </w:r>
      <w:proofErr w:type="spellStart"/>
      <w:r w:rsidR="00071CFF" w:rsidRPr="009523F0">
        <w:rPr>
          <w:rFonts w:ascii="Gill Sans MT" w:hAnsi="Gill Sans MT" w:cs="Tahoma"/>
          <w:szCs w:val="24"/>
          <w:shd w:val="clear" w:color="auto" w:fill="FFFFFF"/>
        </w:rPr>
        <w:t>covid</w:t>
      </w:r>
      <w:proofErr w:type="spellEnd"/>
      <w:r w:rsidR="00071CFF" w:rsidRPr="009523F0">
        <w:rPr>
          <w:rFonts w:ascii="Gill Sans MT" w:hAnsi="Gill Sans MT" w:cs="Tahoma"/>
          <w:szCs w:val="24"/>
          <w:shd w:val="clear" w:color="auto" w:fill="FFFFFF"/>
        </w:rPr>
        <w:t xml:space="preserve"> 19, questo cammino missionario di tutta la Chiesa prosegue alla luce della parola che troviamo nel racconto della vocazione del profeta Isaia: «Eccomi, manda me» (</w:t>
      </w:r>
      <w:proofErr w:type="spellStart"/>
      <w:r w:rsidR="00071CFF" w:rsidRPr="009523F0">
        <w:rPr>
          <w:rFonts w:ascii="Gill Sans MT" w:hAnsi="Gill Sans MT" w:cs="Tahoma"/>
          <w:szCs w:val="24"/>
          <w:shd w:val="clear" w:color="auto" w:fill="FFFFFF"/>
        </w:rPr>
        <w:t>Is</w:t>
      </w:r>
      <w:proofErr w:type="spellEnd"/>
      <w:r w:rsidR="00071CFF" w:rsidRPr="009523F0">
        <w:rPr>
          <w:rFonts w:ascii="Gill Sans MT" w:hAnsi="Gill Sans MT" w:cs="Tahoma"/>
          <w:szCs w:val="24"/>
          <w:shd w:val="clear" w:color="auto" w:fill="FFFFFF"/>
        </w:rPr>
        <w:t> 6,8). È la risposta sempre nuova alla domanda del Signore: «Chi manderò?» (ibid.). Questa chiamata proviene dal cuore di Dio, dalla sua misericordia che interpella sia la Chiesa sia l</w:t>
      </w:r>
      <w:r w:rsidR="0062197A">
        <w:rPr>
          <w:rFonts w:ascii="Gill Sans MT" w:hAnsi="Gill Sans MT" w:cs="Tahoma"/>
          <w:szCs w:val="24"/>
          <w:shd w:val="clear" w:color="auto" w:fill="FFFFFF"/>
        </w:rPr>
        <w:t>’</w:t>
      </w:r>
      <w:r w:rsidR="00071CFF" w:rsidRPr="009523F0">
        <w:rPr>
          <w:rFonts w:ascii="Gill Sans MT" w:hAnsi="Gill Sans MT" w:cs="Tahoma"/>
          <w:szCs w:val="24"/>
          <w:shd w:val="clear" w:color="auto" w:fill="FFFFFF"/>
        </w:rPr>
        <w:t>umani</w:t>
      </w:r>
      <w:r w:rsidR="00FB533F" w:rsidRPr="009523F0">
        <w:rPr>
          <w:rFonts w:ascii="Gill Sans MT" w:hAnsi="Gill Sans MT" w:cs="Tahoma"/>
          <w:szCs w:val="24"/>
          <w:shd w:val="clear" w:color="auto" w:fill="FFFFFF"/>
        </w:rPr>
        <w:t>tà nell</w:t>
      </w:r>
      <w:r w:rsidR="0062197A">
        <w:rPr>
          <w:rFonts w:ascii="Gill Sans MT" w:hAnsi="Gill Sans MT" w:cs="Tahoma"/>
          <w:szCs w:val="24"/>
          <w:shd w:val="clear" w:color="auto" w:fill="FFFFFF"/>
        </w:rPr>
        <w:t>’</w:t>
      </w:r>
      <w:r w:rsidR="00FB533F" w:rsidRPr="009523F0">
        <w:rPr>
          <w:rFonts w:ascii="Gill Sans MT" w:hAnsi="Gill Sans MT" w:cs="Tahoma"/>
          <w:szCs w:val="24"/>
          <w:shd w:val="clear" w:color="auto" w:fill="FFFFFF"/>
        </w:rPr>
        <w:t xml:space="preserve">attuale crisi mondiale […] </w:t>
      </w:r>
      <w:r w:rsidR="00071CFF" w:rsidRPr="009523F0">
        <w:rPr>
          <w:rFonts w:ascii="Gill Sans MT" w:hAnsi="Gill Sans MT" w:cs="Tahoma"/>
          <w:szCs w:val="24"/>
          <w:shd w:val="clear" w:color="auto" w:fill="FFFFFF"/>
        </w:rPr>
        <w:t xml:space="preserve">Siamo veramente spaventati, disorientati e impauriti. Il dolore e la morte ci fanno sperimentare la nostra fragilità umana; ma nello stesso tempo ci riconosciamo tutti partecipi </w:t>
      </w:r>
      <w:proofErr w:type="gramStart"/>
      <w:r w:rsidR="00071CFF" w:rsidRPr="009523F0">
        <w:rPr>
          <w:rFonts w:ascii="Gill Sans MT" w:hAnsi="Gill Sans MT" w:cs="Tahoma"/>
          <w:szCs w:val="24"/>
          <w:shd w:val="clear" w:color="auto" w:fill="FFFFFF"/>
        </w:rPr>
        <w:t>di un forte desiderio</w:t>
      </w:r>
      <w:proofErr w:type="gramEnd"/>
      <w:r w:rsidR="00071CFF" w:rsidRPr="009523F0">
        <w:rPr>
          <w:rFonts w:ascii="Gill Sans MT" w:hAnsi="Gill Sans MT" w:cs="Tahoma"/>
          <w:szCs w:val="24"/>
          <w:shd w:val="clear" w:color="auto" w:fill="FFFFFF"/>
        </w:rPr>
        <w:t xml:space="preserve"> di vita e di liberazione dal male. In questo </w:t>
      </w:r>
      <w:proofErr w:type="gramStart"/>
      <w:r w:rsidR="00071CFF" w:rsidRPr="009523F0">
        <w:rPr>
          <w:rFonts w:ascii="Gill Sans MT" w:hAnsi="Gill Sans MT" w:cs="Tahoma"/>
          <w:szCs w:val="24"/>
          <w:shd w:val="clear" w:color="auto" w:fill="FFFFFF"/>
        </w:rPr>
        <w:t>contesto</w:t>
      </w:r>
      <w:proofErr w:type="gramEnd"/>
      <w:r w:rsidR="00071CFF" w:rsidRPr="009523F0">
        <w:rPr>
          <w:rFonts w:ascii="Gill Sans MT" w:hAnsi="Gill Sans MT" w:cs="Tahoma"/>
          <w:szCs w:val="24"/>
          <w:shd w:val="clear" w:color="auto" w:fill="FFFFFF"/>
        </w:rPr>
        <w:t>, la chiamata alla missione, l</w:t>
      </w:r>
      <w:r w:rsidR="0062197A">
        <w:rPr>
          <w:rFonts w:ascii="Gill Sans MT" w:hAnsi="Gill Sans MT" w:cs="Tahoma"/>
          <w:szCs w:val="24"/>
          <w:shd w:val="clear" w:color="auto" w:fill="FFFFFF"/>
        </w:rPr>
        <w:t>’</w:t>
      </w:r>
      <w:r w:rsidR="00071CFF" w:rsidRPr="009523F0">
        <w:rPr>
          <w:rFonts w:ascii="Gill Sans MT" w:hAnsi="Gill Sans MT" w:cs="Tahoma"/>
          <w:szCs w:val="24"/>
          <w:shd w:val="clear" w:color="auto" w:fill="FFFFFF"/>
        </w:rPr>
        <w:t>invito ad uscire da sé stessi per amore di Dio e del prossimo si presenta come opportunità di condivisione, di servizio, di intercessione. La missione che Dio affida a ciascuno fa passare dall</w:t>
      </w:r>
      <w:r w:rsidR="0062197A">
        <w:rPr>
          <w:rFonts w:ascii="Gill Sans MT" w:hAnsi="Gill Sans MT" w:cs="Tahoma"/>
          <w:szCs w:val="24"/>
          <w:shd w:val="clear" w:color="auto" w:fill="FFFFFF"/>
        </w:rPr>
        <w:t>’</w:t>
      </w:r>
      <w:proofErr w:type="gramStart"/>
      <w:r w:rsidR="00071CFF" w:rsidRPr="009523F0">
        <w:rPr>
          <w:rFonts w:ascii="Gill Sans MT" w:hAnsi="Gill Sans MT" w:cs="Tahoma"/>
          <w:szCs w:val="24"/>
          <w:shd w:val="clear" w:color="auto" w:fill="FFFFFF"/>
        </w:rPr>
        <w:t>io</w:t>
      </w:r>
      <w:proofErr w:type="gramEnd"/>
      <w:r w:rsidR="00071CFF" w:rsidRPr="009523F0">
        <w:rPr>
          <w:rFonts w:ascii="Gill Sans MT" w:hAnsi="Gill Sans MT" w:cs="Tahoma"/>
          <w:szCs w:val="24"/>
          <w:shd w:val="clear" w:color="auto" w:fill="FFFFFF"/>
        </w:rPr>
        <w:t xml:space="preserve"> pauroso e chiuso all</w:t>
      </w:r>
      <w:r w:rsidR="0062197A">
        <w:rPr>
          <w:rFonts w:ascii="Gill Sans MT" w:hAnsi="Gill Sans MT" w:cs="Tahoma"/>
          <w:szCs w:val="24"/>
          <w:shd w:val="clear" w:color="auto" w:fill="FFFFFF"/>
        </w:rPr>
        <w:t>’</w:t>
      </w:r>
      <w:r w:rsidR="00071CFF" w:rsidRPr="009523F0">
        <w:rPr>
          <w:rFonts w:ascii="Gill Sans MT" w:hAnsi="Gill Sans MT" w:cs="Tahoma"/>
          <w:szCs w:val="24"/>
          <w:shd w:val="clear" w:color="auto" w:fill="FFFFFF"/>
        </w:rPr>
        <w:t>io ritrovato e rinnovato dal dono di sé.</w:t>
      </w:r>
      <w:r>
        <w:rPr>
          <w:rFonts w:ascii="Gill Sans MT" w:hAnsi="Gill Sans MT" w:cs="Tahoma"/>
          <w:szCs w:val="24"/>
          <w:shd w:val="clear" w:color="auto" w:fill="FFFFFF"/>
        </w:rPr>
        <w:t>»</w:t>
      </w:r>
      <w:r w:rsidR="00FB533F" w:rsidRPr="009523F0">
        <w:rPr>
          <w:rFonts w:ascii="Gill Sans MT" w:hAnsi="Gill Sans MT" w:cs="Tahoma"/>
          <w:szCs w:val="24"/>
          <w:shd w:val="clear" w:color="auto" w:fill="FFFFFF"/>
        </w:rPr>
        <w:t xml:space="preserve"> (Papa Francesco, </w:t>
      </w:r>
      <w:r w:rsidR="00FB533F" w:rsidRPr="009523F0">
        <w:rPr>
          <w:rFonts w:ascii="Gill Sans MT" w:hAnsi="Gill Sans MT" w:cs="Tahoma"/>
          <w:i/>
          <w:szCs w:val="24"/>
          <w:shd w:val="clear" w:color="auto" w:fill="FFFFFF"/>
        </w:rPr>
        <w:t>Messaggio per la Giornata Missionaria Mondiale 2020</w:t>
      </w:r>
      <w:r>
        <w:rPr>
          <w:rFonts w:ascii="Gill Sans MT" w:hAnsi="Gill Sans MT" w:cs="Tahoma"/>
          <w:i/>
          <w:szCs w:val="24"/>
          <w:shd w:val="clear" w:color="auto" w:fill="FFFFFF"/>
        </w:rPr>
        <w:t xml:space="preserve"> - </w:t>
      </w:r>
      <w:r w:rsidR="0062197A">
        <w:rPr>
          <w:rFonts w:ascii="Gill Sans MT" w:hAnsi="Gill Sans MT" w:cs="Tahoma"/>
          <w:i/>
          <w:szCs w:val="24"/>
          <w:shd w:val="clear" w:color="auto" w:fill="FFFFFF"/>
        </w:rPr>
        <w:t>“</w:t>
      </w:r>
      <w:r>
        <w:rPr>
          <w:rFonts w:ascii="Gill Sans MT" w:hAnsi="Gill Sans MT" w:cs="Tahoma"/>
          <w:i/>
          <w:szCs w:val="24"/>
          <w:shd w:val="clear" w:color="auto" w:fill="FFFFFF"/>
        </w:rPr>
        <w:t>Eccomi, manda me</w:t>
      </w:r>
      <w:r w:rsidR="0062197A">
        <w:rPr>
          <w:rFonts w:ascii="Gill Sans MT" w:hAnsi="Gill Sans MT" w:cs="Tahoma"/>
          <w:i/>
          <w:szCs w:val="24"/>
          <w:shd w:val="clear" w:color="auto" w:fill="FFFFFF"/>
        </w:rPr>
        <w:t>”</w:t>
      </w:r>
      <w:r>
        <w:rPr>
          <w:rFonts w:ascii="Gill Sans MT" w:hAnsi="Gill Sans MT" w:cs="Tahoma"/>
          <w:i/>
          <w:szCs w:val="24"/>
          <w:shd w:val="clear" w:color="auto" w:fill="FFFFFF"/>
        </w:rPr>
        <w:t xml:space="preserve"> </w:t>
      </w:r>
      <w:proofErr w:type="spellStart"/>
      <w:r>
        <w:rPr>
          <w:rFonts w:ascii="Gill Sans MT" w:hAnsi="Gill Sans MT" w:cs="Tahoma"/>
          <w:i/>
          <w:szCs w:val="24"/>
          <w:shd w:val="clear" w:color="auto" w:fill="FFFFFF"/>
        </w:rPr>
        <w:t>Is</w:t>
      </w:r>
      <w:proofErr w:type="spellEnd"/>
      <w:r>
        <w:rPr>
          <w:rFonts w:ascii="Gill Sans MT" w:hAnsi="Gill Sans MT" w:cs="Tahoma"/>
          <w:i/>
          <w:szCs w:val="24"/>
          <w:shd w:val="clear" w:color="auto" w:fill="FFFFFF"/>
        </w:rPr>
        <w:t xml:space="preserve"> 6,8</w:t>
      </w:r>
      <w:r w:rsidR="00FB533F" w:rsidRPr="009523F0">
        <w:rPr>
          <w:rFonts w:ascii="Gill Sans MT" w:hAnsi="Gill Sans MT" w:cs="Tahoma"/>
          <w:szCs w:val="24"/>
          <w:shd w:val="clear" w:color="auto" w:fill="FFFFFF"/>
        </w:rPr>
        <w:t>).</w:t>
      </w:r>
    </w:p>
    <w:p w:rsidR="0080431B" w:rsidRDefault="0080431B" w:rsidP="008F2E88">
      <w:pPr>
        <w:spacing w:before="360" w:after="360" w:line="240" w:lineRule="auto"/>
        <w:jc w:val="both"/>
      </w:pPr>
      <w:proofErr w:type="gramStart"/>
      <w:r>
        <w:t>«</w:t>
      </w:r>
      <w:proofErr w:type="gramEnd"/>
      <w:r w:rsidR="008F2E88">
        <w:t xml:space="preserve">Era un </w:t>
      </w:r>
      <w:r>
        <w:t xml:space="preserve">mattino limpido e sereno </w:t>
      </w:r>
      <w:r w:rsidRPr="009F09FC">
        <w:t>e con un gruppo di giovani eravamo incamminati per scalare il Monte Kenya con passo deciso, forte, energico</w:t>
      </w:r>
      <w:r>
        <w:t>.</w:t>
      </w:r>
      <w:r w:rsidRPr="009F09FC">
        <w:t xml:space="preserve"> Il paesaggio attorno a noi era splendido e fresco. Lungo il cammino, nel viottolo di fronte a noi, una donna anziana, con passo stanco e lento, camminava piegata da un pesante carico di legna per il suo focolare e, pur consapevole della nostra presenza, senza voltarsi, con naturalezza, si mise da parte sul sentiero per cederci il passo. Con semplicità e rispetto i giovani scelsero di rallentare l</w:t>
      </w:r>
      <w:r w:rsidR="0062197A">
        <w:t>’</w:t>
      </w:r>
      <w:r w:rsidRPr="009F09FC">
        <w:t>andatura</w:t>
      </w:r>
      <w:r>
        <w:t xml:space="preserve"> e di porsi i</w:t>
      </w:r>
      <w:r w:rsidRPr="009F09FC">
        <w:t>n silenzio al suo passo</w:t>
      </w:r>
      <w:r>
        <w:t>. F</w:t>
      </w:r>
      <w:r w:rsidRPr="009F09FC">
        <w:t>acemmo un trat</w:t>
      </w:r>
      <w:r>
        <w:t xml:space="preserve">to di cammino in salita insieme e </w:t>
      </w:r>
      <w:r w:rsidRPr="009F09FC">
        <w:t>percepimmo il legame profondo e armonico che si era stabilito tra noi e l</w:t>
      </w:r>
      <w:r w:rsidR="0062197A">
        <w:t>’</w:t>
      </w:r>
      <w:r w:rsidRPr="009F09FC">
        <w:t>anziana donna nell</w:t>
      </w:r>
      <w:r w:rsidR="0062197A">
        <w:t>’</w:t>
      </w:r>
      <w:r w:rsidRPr="009F09FC">
        <w:t xml:space="preserve">incedere lento del passo al ritmo del respiro: potemmo </w:t>
      </w:r>
      <w:r>
        <w:t xml:space="preserve">appena </w:t>
      </w:r>
      <w:r w:rsidRPr="009F09FC">
        <w:t xml:space="preserve">vedere il suo volto rugoso e udire </w:t>
      </w:r>
      <w:r>
        <w:t xml:space="preserve">la sua </w:t>
      </w:r>
      <w:r w:rsidRPr="009F09FC">
        <w:t>benedizione</w:t>
      </w:r>
      <w:r>
        <w:t xml:space="preserve"> sul nostro cammino. Deviò per un altro sentiero e noi </w:t>
      </w:r>
      <w:r w:rsidRPr="009F09FC">
        <w:t>proseguimmo nella salita. Ci sentimmo accolti e accompagnati. Si era creato un legame tra generazioni solo camminando allo stesso passo</w:t>
      </w:r>
      <w:r>
        <w:t xml:space="preserve">, al </w:t>
      </w:r>
      <w:r w:rsidRPr="00F04766">
        <w:rPr>
          <w:i/>
        </w:rPr>
        <w:t>suo</w:t>
      </w:r>
      <w:r>
        <w:t xml:space="preserve"> </w:t>
      </w:r>
      <w:proofErr w:type="gramStart"/>
      <w:r>
        <w:t>passo</w:t>
      </w:r>
      <w:proofErr w:type="gramEnd"/>
      <w:r>
        <w:t>! I</w:t>
      </w:r>
      <w:r w:rsidRPr="009F09FC">
        <w:t>n quell</w:t>
      </w:r>
      <w:r w:rsidR="0062197A">
        <w:t>’</w:t>
      </w:r>
      <w:r w:rsidRPr="009F09FC">
        <w:t xml:space="preserve">incedere lento e stanco </w:t>
      </w:r>
      <w:proofErr w:type="gramStart"/>
      <w:r w:rsidRPr="009F09FC">
        <w:t>ella</w:t>
      </w:r>
      <w:proofErr w:type="gramEnd"/>
      <w:r w:rsidRPr="009F09FC">
        <w:t xml:space="preserve"> aveva lasciato a noi, invisibilmente, qualcosa di sé e della sua esistenza passata, quando certamente aveva avuto altra energia e forza</w:t>
      </w:r>
      <w:r>
        <w:t>»</w:t>
      </w:r>
      <w:r w:rsidRPr="009F09FC">
        <w:t>.</w:t>
      </w:r>
    </w:p>
    <w:p w:rsidR="008F2E88" w:rsidRDefault="008F2E88" w:rsidP="008F2E88">
      <w:pPr>
        <w:spacing w:after="144" w:line="360" w:lineRule="atLeast"/>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Silenzio</w:t>
      </w:r>
    </w:p>
    <w:p w:rsidR="0028548D" w:rsidRDefault="008F2E88" w:rsidP="00E9611E">
      <w:pPr>
        <w:spacing w:after="144" w:line="240" w:lineRule="auto"/>
        <w:jc w:val="both"/>
        <w:outlineLvl w:val="0"/>
        <w:rPr>
          <w:rFonts w:ascii="inherit" w:eastAsia="Times New Roman" w:hAnsi="inherit" w:cs="Times New Roman"/>
          <w:i/>
          <w:color w:val="333333"/>
          <w:kern w:val="36"/>
          <w:sz w:val="21"/>
          <w:szCs w:val="21"/>
          <w:lang w:eastAsia="it-IT"/>
        </w:rPr>
      </w:pPr>
      <w:r w:rsidRPr="008F2E88">
        <w:rPr>
          <w:rFonts w:ascii="Gill Sans MT" w:hAnsi="Gill Sans MT" w:cs="Tahoma"/>
          <w:i/>
          <w:sz w:val="21"/>
          <w:szCs w:val="21"/>
          <w:shd w:val="clear" w:color="auto" w:fill="FFFFFF"/>
        </w:rPr>
        <w:t xml:space="preserve">Alcune persone, scelte </w:t>
      </w:r>
      <w:proofErr w:type="gramStart"/>
      <w:r w:rsidRPr="008F2E88">
        <w:rPr>
          <w:rFonts w:ascii="Gill Sans MT" w:hAnsi="Gill Sans MT" w:cs="Tahoma"/>
          <w:i/>
          <w:sz w:val="21"/>
          <w:szCs w:val="21"/>
          <w:shd w:val="clear" w:color="auto" w:fill="FFFFFF"/>
        </w:rPr>
        <w:t>precedentemente</w:t>
      </w:r>
      <w:proofErr w:type="gramEnd"/>
      <w:r w:rsidRPr="008F2E88">
        <w:rPr>
          <w:rFonts w:ascii="Gill Sans MT" w:hAnsi="Gill Sans MT" w:cs="Tahoma"/>
          <w:i/>
          <w:sz w:val="21"/>
          <w:szCs w:val="21"/>
          <w:shd w:val="clear" w:color="auto" w:fill="FFFFFF"/>
        </w:rPr>
        <w:t>, ricamano il pezzo di stoffa ment</w:t>
      </w:r>
      <w:r w:rsidRPr="008F2E88">
        <w:rPr>
          <w:rFonts w:ascii="Gill Sans MT" w:hAnsi="Gill Sans MT" w:cs="Tahoma"/>
          <w:i/>
          <w:sz w:val="21"/>
          <w:szCs w:val="21"/>
          <w:shd w:val="clear" w:color="auto" w:fill="FFFFFF"/>
        </w:rPr>
        <w:t>re l</w:t>
      </w:r>
      <w:r w:rsidR="0062197A">
        <w:rPr>
          <w:rFonts w:ascii="Gill Sans MT" w:hAnsi="Gill Sans MT" w:cs="Tahoma"/>
          <w:i/>
          <w:sz w:val="21"/>
          <w:szCs w:val="21"/>
          <w:shd w:val="clear" w:color="auto" w:fill="FFFFFF"/>
        </w:rPr>
        <w:t>’</w:t>
      </w:r>
      <w:r w:rsidRPr="008F2E88">
        <w:rPr>
          <w:rFonts w:ascii="Gill Sans MT" w:hAnsi="Gill Sans MT" w:cs="Tahoma"/>
          <w:i/>
          <w:sz w:val="21"/>
          <w:szCs w:val="21"/>
          <w:shd w:val="clear" w:color="auto" w:fill="FFFFFF"/>
        </w:rPr>
        <w:t xml:space="preserve">assemblea </w:t>
      </w:r>
      <w:r w:rsidRPr="008F2E88">
        <w:rPr>
          <w:rFonts w:ascii="Gill Sans MT" w:hAnsi="Gill Sans MT" w:cs="Tahoma"/>
          <w:i/>
          <w:sz w:val="21"/>
          <w:szCs w:val="21"/>
          <w:shd w:val="clear" w:color="auto" w:fill="FFFFFF"/>
        </w:rPr>
        <w:t>vive i</w:t>
      </w:r>
      <w:r w:rsidRPr="008F2E88">
        <w:rPr>
          <w:rFonts w:ascii="Gill Sans MT" w:hAnsi="Gill Sans MT" w:cs="Tahoma"/>
          <w:i/>
          <w:sz w:val="21"/>
          <w:szCs w:val="21"/>
          <w:shd w:val="clear" w:color="auto" w:fill="FFFFFF"/>
        </w:rPr>
        <w:t xml:space="preserve">l silenzio della </w:t>
      </w:r>
      <w:r w:rsidRPr="008F2E88">
        <w:rPr>
          <w:rFonts w:ascii="Gill Sans MT" w:hAnsi="Gill Sans MT" w:cs="Tahoma"/>
          <w:i/>
          <w:sz w:val="21"/>
          <w:szCs w:val="21"/>
          <w:shd w:val="clear" w:color="auto" w:fill="FFFFFF"/>
        </w:rPr>
        <w:t xml:space="preserve">preghiera. </w:t>
      </w:r>
    </w:p>
    <w:p w:rsidR="00E9611E" w:rsidRPr="00B46139" w:rsidRDefault="0028548D" w:rsidP="00E9611E">
      <w:pPr>
        <w:spacing w:after="144" w:line="240" w:lineRule="auto"/>
        <w:jc w:val="both"/>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Preghiamo insieme il s</w:t>
      </w:r>
      <w:r w:rsidR="00E9611E" w:rsidRPr="00E9611E">
        <w:rPr>
          <w:rFonts w:ascii="inherit" w:eastAsia="Times New Roman" w:hAnsi="inherit" w:cs="Times New Roman"/>
          <w:color w:val="333333"/>
          <w:kern w:val="36"/>
          <w:sz w:val="32"/>
          <w:szCs w:val="54"/>
          <w:lang w:eastAsia="it-IT"/>
        </w:rPr>
        <w:t>almo</w:t>
      </w:r>
      <w:r w:rsidR="00E9611E">
        <w:rPr>
          <w:rFonts w:ascii="inherit" w:eastAsia="Times New Roman" w:hAnsi="inherit" w:cs="Times New Roman"/>
          <w:color w:val="333333"/>
          <w:kern w:val="36"/>
          <w:sz w:val="32"/>
          <w:szCs w:val="54"/>
          <w:lang w:eastAsia="it-IT"/>
        </w:rPr>
        <w:t xml:space="preserve"> 104</w:t>
      </w:r>
      <w:r w:rsidR="00B46139">
        <w:rPr>
          <w:rFonts w:ascii="inherit" w:eastAsia="Times New Roman" w:hAnsi="inherit" w:cs="Times New Roman"/>
          <w:color w:val="333333"/>
          <w:kern w:val="36"/>
          <w:sz w:val="32"/>
          <w:szCs w:val="54"/>
          <w:lang w:eastAsia="it-IT"/>
        </w:rPr>
        <w:t xml:space="preserve">: </w:t>
      </w:r>
      <w:proofErr w:type="spellStart"/>
      <w:r w:rsidR="00E9611E" w:rsidRPr="00B46139">
        <w:rPr>
          <w:rFonts w:ascii="inherit" w:eastAsia="Times New Roman" w:hAnsi="inherit" w:cs="Times New Roman"/>
          <w:i/>
          <w:color w:val="333333"/>
          <w:kern w:val="36"/>
          <w:sz w:val="32"/>
          <w:szCs w:val="54"/>
          <w:lang w:eastAsia="it-IT"/>
        </w:rPr>
        <w:t>Bonum</w:t>
      </w:r>
      <w:proofErr w:type="spellEnd"/>
      <w:r w:rsidR="00E9611E" w:rsidRPr="00B46139">
        <w:rPr>
          <w:rFonts w:ascii="inherit" w:eastAsia="Times New Roman" w:hAnsi="inherit" w:cs="Times New Roman"/>
          <w:i/>
          <w:color w:val="333333"/>
          <w:kern w:val="36"/>
          <w:sz w:val="32"/>
          <w:szCs w:val="54"/>
          <w:lang w:eastAsia="it-IT"/>
        </w:rPr>
        <w:t xml:space="preserve"> est </w:t>
      </w:r>
      <w:proofErr w:type="spellStart"/>
      <w:proofErr w:type="gramStart"/>
      <w:r w:rsidR="00E9611E" w:rsidRPr="00B46139">
        <w:rPr>
          <w:rFonts w:ascii="inherit" w:eastAsia="Times New Roman" w:hAnsi="inherit" w:cs="Times New Roman"/>
          <w:i/>
          <w:color w:val="333333"/>
          <w:kern w:val="36"/>
          <w:sz w:val="32"/>
          <w:szCs w:val="54"/>
          <w:lang w:eastAsia="it-IT"/>
        </w:rPr>
        <w:t>confidere</w:t>
      </w:r>
      <w:proofErr w:type="spellEnd"/>
      <w:proofErr w:type="gramEnd"/>
    </w:p>
    <w:p w:rsidR="00E9611E" w:rsidRPr="00B46139" w:rsidRDefault="00E9611E" w:rsidP="00E9611E">
      <w:pPr>
        <w:numPr>
          <w:ilvl w:val="0"/>
          <w:numId w:val="1"/>
        </w:numPr>
        <w:shd w:val="clear" w:color="auto" w:fill="FFFFFF"/>
        <w:spacing w:after="0" w:line="240" w:lineRule="auto"/>
        <w:ind w:left="465"/>
        <w:rPr>
          <w:rFonts w:ascii="Gill Sans MT" w:hAnsi="Gill Sans MT" w:cs="Tahoma"/>
          <w:sz w:val="24"/>
          <w:szCs w:val="24"/>
          <w:shd w:val="clear" w:color="auto" w:fill="FFFFFF"/>
        </w:rPr>
      </w:pPr>
      <w:r w:rsidRPr="00B46139">
        <w:rPr>
          <w:rFonts w:ascii="Gill Sans MT" w:hAnsi="Gill Sans MT" w:cs="Tahoma"/>
          <w:sz w:val="24"/>
          <w:szCs w:val="24"/>
          <w:shd w:val="clear" w:color="auto" w:fill="FFFFFF"/>
        </w:rPr>
        <w:t>Quante sono le tue opere, Signore!</w:t>
      </w:r>
      <w:r w:rsidRPr="00B46139">
        <w:rPr>
          <w:rFonts w:ascii="Gill Sans MT" w:hAnsi="Gill Sans MT" w:cs="Tahoma"/>
          <w:sz w:val="24"/>
          <w:szCs w:val="24"/>
          <w:shd w:val="clear" w:color="auto" w:fill="FFFFFF"/>
        </w:rPr>
        <w:br/>
        <w:t>Le hai fatte tutte con saggezza;</w:t>
      </w:r>
      <w:r w:rsidRPr="00B46139">
        <w:rPr>
          <w:rFonts w:ascii="Gill Sans MT" w:hAnsi="Gill Sans MT" w:cs="Tahoma"/>
          <w:sz w:val="24"/>
          <w:szCs w:val="24"/>
          <w:shd w:val="clear" w:color="auto" w:fill="FFFFFF"/>
        </w:rPr>
        <w:br/>
        <w:t>la terra è piena delle tue creature.</w:t>
      </w:r>
    </w:p>
    <w:p w:rsidR="00E9611E" w:rsidRPr="00B46139" w:rsidRDefault="00E9611E" w:rsidP="00E9611E">
      <w:pPr>
        <w:numPr>
          <w:ilvl w:val="0"/>
          <w:numId w:val="2"/>
        </w:numPr>
        <w:shd w:val="clear" w:color="auto" w:fill="FFFFFF"/>
        <w:spacing w:after="0" w:line="240" w:lineRule="auto"/>
        <w:ind w:left="465"/>
        <w:rPr>
          <w:rFonts w:ascii="Gill Sans MT" w:hAnsi="Gill Sans MT" w:cs="Tahoma"/>
          <w:sz w:val="24"/>
          <w:szCs w:val="24"/>
          <w:shd w:val="clear" w:color="auto" w:fill="FFFFFF"/>
        </w:rPr>
      </w:pPr>
      <w:r w:rsidRPr="00B46139">
        <w:rPr>
          <w:rFonts w:ascii="Gill Sans MT" w:hAnsi="Gill Sans MT" w:cs="Tahoma"/>
          <w:sz w:val="24"/>
          <w:szCs w:val="24"/>
          <w:shd w:val="clear" w:color="auto" w:fill="FFFFFF"/>
        </w:rPr>
        <w:t>Mandi il tuo spirito, sono creati,</w:t>
      </w:r>
      <w:r w:rsidRPr="00B46139">
        <w:rPr>
          <w:rFonts w:ascii="Gill Sans MT" w:hAnsi="Gill Sans MT" w:cs="Tahoma"/>
          <w:sz w:val="24"/>
          <w:szCs w:val="24"/>
          <w:shd w:val="clear" w:color="auto" w:fill="FFFFFF"/>
        </w:rPr>
        <w:br/>
      </w:r>
      <w:proofErr w:type="gramStart"/>
      <w:r w:rsidRPr="00B46139">
        <w:rPr>
          <w:rFonts w:ascii="Gill Sans MT" w:hAnsi="Gill Sans MT" w:cs="Tahoma"/>
          <w:sz w:val="24"/>
          <w:szCs w:val="24"/>
          <w:shd w:val="clear" w:color="auto" w:fill="FFFFFF"/>
        </w:rPr>
        <w:t>e</w:t>
      </w:r>
      <w:proofErr w:type="gramEnd"/>
      <w:r w:rsidRPr="00B46139">
        <w:rPr>
          <w:rFonts w:ascii="Gill Sans MT" w:hAnsi="Gill Sans MT" w:cs="Tahoma"/>
          <w:sz w:val="24"/>
          <w:szCs w:val="24"/>
          <w:shd w:val="clear" w:color="auto" w:fill="FFFFFF"/>
        </w:rPr>
        <w:t xml:space="preserve"> rinnovi la faccia della terra.</w:t>
      </w:r>
      <w:r w:rsidRPr="00B46139">
        <w:rPr>
          <w:rFonts w:ascii="Gill Sans MT" w:hAnsi="Gill Sans MT" w:cs="Tahoma"/>
          <w:sz w:val="24"/>
          <w:szCs w:val="24"/>
          <w:shd w:val="clear" w:color="auto" w:fill="FFFFFF"/>
        </w:rPr>
        <w:br/>
        <w:t>Sia per sempre la gloria del Signore;</w:t>
      </w:r>
      <w:r w:rsidRPr="00B46139">
        <w:rPr>
          <w:rFonts w:ascii="Gill Sans MT" w:hAnsi="Gill Sans MT" w:cs="Tahoma"/>
          <w:sz w:val="24"/>
          <w:szCs w:val="24"/>
          <w:shd w:val="clear" w:color="auto" w:fill="FFFFFF"/>
        </w:rPr>
        <w:br/>
        <w:t>gioisca il Signore delle sue opere.</w:t>
      </w:r>
    </w:p>
    <w:p w:rsidR="0080431B" w:rsidRPr="00B46139" w:rsidRDefault="00E9611E" w:rsidP="0028548D">
      <w:pPr>
        <w:numPr>
          <w:ilvl w:val="0"/>
          <w:numId w:val="3"/>
        </w:numPr>
        <w:shd w:val="clear" w:color="auto" w:fill="FFFFFF"/>
        <w:spacing w:after="0" w:line="240" w:lineRule="auto"/>
        <w:ind w:left="465"/>
        <w:rPr>
          <w:rFonts w:ascii="Gill Sans MT" w:hAnsi="Gill Sans MT" w:cs="Tahoma"/>
          <w:sz w:val="24"/>
          <w:szCs w:val="24"/>
          <w:shd w:val="clear" w:color="auto" w:fill="FFFFFF"/>
        </w:rPr>
      </w:pPr>
      <w:r w:rsidRPr="00B46139">
        <w:rPr>
          <w:rFonts w:ascii="Gill Sans MT" w:hAnsi="Gill Sans MT" w:cs="Tahoma"/>
          <w:sz w:val="24"/>
          <w:szCs w:val="24"/>
          <w:shd w:val="clear" w:color="auto" w:fill="FFFFFF"/>
        </w:rPr>
        <w:t>Voglio cantare al Signore finché ho vita,</w:t>
      </w:r>
      <w:r w:rsidRPr="00B46139">
        <w:rPr>
          <w:rFonts w:ascii="Gill Sans MT" w:hAnsi="Gill Sans MT" w:cs="Tahoma"/>
          <w:sz w:val="24"/>
          <w:szCs w:val="24"/>
          <w:shd w:val="clear" w:color="auto" w:fill="FFFFFF"/>
        </w:rPr>
        <w:br/>
      </w:r>
      <w:proofErr w:type="gramStart"/>
      <w:r w:rsidRPr="00B46139">
        <w:rPr>
          <w:rFonts w:ascii="Gill Sans MT" w:hAnsi="Gill Sans MT" w:cs="Tahoma"/>
          <w:sz w:val="24"/>
          <w:szCs w:val="24"/>
          <w:shd w:val="clear" w:color="auto" w:fill="FFFFFF"/>
        </w:rPr>
        <w:t>cantare</w:t>
      </w:r>
      <w:proofErr w:type="gramEnd"/>
      <w:r w:rsidRPr="00B46139">
        <w:rPr>
          <w:rFonts w:ascii="Gill Sans MT" w:hAnsi="Gill Sans MT" w:cs="Tahoma"/>
          <w:sz w:val="24"/>
          <w:szCs w:val="24"/>
          <w:shd w:val="clear" w:color="auto" w:fill="FFFFFF"/>
        </w:rPr>
        <w:t xml:space="preserve"> inni al mio Dio finché esisto.</w:t>
      </w:r>
      <w:r w:rsidRPr="00B46139">
        <w:rPr>
          <w:rFonts w:ascii="Gill Sans MT" w:hAnsi="Gill Sans MT" w:cs="Tahoma"/>
          <w:sz w:val="24"/>
          <w:szCs w:val="24"/>
          <w:shd w:val="clear" w:color="auto" w:fill="FFFFFF"/>
        </w:rPr>
        <w:br/>
        <w:t>A lui sia gradito il mio canto,</w:t>
      </w:r>
      <w:r w:rsidRPr="00B46139">
        <w:rPr>
          <w:rFonts w:ascii="Gill Sans MT" w:hAnsi="Gill Sans MT" w:cs="Tahoma"/>
          <w:sz w:val="24"/>
          <w:szCs w:val="24"/>
          <w:shd w:val="clear" w:color="auto" w:fill="FFFFFF"/>
        </w:rPr>
        <w:br/>
        <w:t>io gioirò nel Signore.</w:t>
      </w:r>
    </w:p>
    <w:p w:rsidR="0028548D" w:rsidRPr="0028548D" w:rsidRDefault="0028548D" w:rsidP="0028548D">
      <w:pPr>
        <w:shd w:val="clear" w:color="auto" w:fill="FFFFFF"/>
        <w:spacing w:after="0" w:line="240" w:lineRule="auto"/>
        <w:ind w:left="465"/>
        <w:rPr>
          <w:rFonts w:ascii="Gill Sans MT" w:hAnsi="Gill Sans MT" w:cs="Tahoma"/>
          <w:szCs w:val="24"/>
          <w:shd w:val="clear" w:color="auto" w:fill="FFFFFF"/>
        </w:rPr>
      </w:pPr>
    </w:p>
    <w:p w:rsidR="0028548D" w:rsidRPr="0080431B" w:rsidRDefault="0028548D" w:rsidP="0028548D">
      <w:pPr>
        <w:pBdr>
          <w:bottom w:val="single" w:sz="4" w:space="1" w:color="auto"/>
        </w:pBdr>
        <w:spacing w:after="360" w:line="240" w:lineRule="auto"/>
        <w:jc w:val="center"/>
        <w:rPr>
          <w:rFonts w:ascii="Times New Roman" w:eastAsia="Times New Roman" w:hAnsi="Times New Roman" w:cs="Times New Roman"/>
          <w:b/>
          <w:bCs/>
          <w:color w:val="3A3A3A"/>
          <w:sz w:val="24"/>
          <w:szCs w:val="24"/>
          <w:lang w:eastAsia="it-IT"/>
        </w:rPr>
      </w:pPr>
      <w:r>
        <w:rPr>
          <w:rFonts w:ascii="inherit" w:eastAsia="Times New Roman" w:hAnsi="inherit" w:cs="Times New Roman"/>
          <w:b/>
          <w:color w:val="333333"/>
          <w:kern w:val="36"/>
          <w:sz w:val="32"/>
          <w:szCs w:val="54"/>
          <w:lang w:eastAsia="it-IT"/>
        </w:rPr>
        <w:t xml:space="preserve">Fraternità è </w:t>
      </w:r>
      <w:r w:rsidRPr="00B46139">
        <w:rPr>
          <w:rFonts w:ascii="inherit" w:eastAsia="Times New Roman" w:hAnsi="inherit" w:cs="Times New Roman"/>
          <w:b/>
          <w:i/>
          <w:color w:val="333333"/>
          <w:kern w:val="36"/>
          <w:sz w:val="32"/>
          <w:szCs w:val="54"/>
          <w:lang w:eastAsia="it-IT"/>
        </w:rPr>
        <w:t>Cristo e l</w:t>
      </w:r>
      <w:r w:rsidR="0062197A" w:rsidRPr="00B46139">
        <w:rPr>
          <w:rFonts w:ascii="inherit" w:eastAsia="Times New Roman" w:hAnsi="inherit" w:cs="Times New Roman"/>
          <w:b/>
          <w:i/>
          <w:color w:val="333333"/>
          <w:kern w:val="36"/>
          <w:sz w:val="32"/>
          <w:szCs w:val="54"/>
          <w:lang w:eastAsia="it-IT"/>
        </w:rPr>
        <w:t>’</w:t>
      </w:r>
      <w:r w:rsidRPr="00B46139">
        <w:rPr>
          <w:rFonts w:ascii="inherit" w:eastAsia="Times New Roman" w:hAnsi="inherit" w:cs="Times New Roman"/>
          <w:b/>
          <w:i/>
          <w:color w:val="333333"/>
          <w:kern w:val="36"/>
          <w:sz w:val="32"/>
          <w:szCs w:val="54"/>
          <w:lang w:eastAsia="it-IT"/>
        </w:rPr>
        <w:t>amico</w:t>
      </w:r>
    </w:p>
    <w:p w:rsidR="0028548D" w:rsidRPr="00A64606" w:rsidRDefault="0028548D" w:rsidP="0028548D">
      <w:pPr>
        <w:spacing w:after="144" w:line="360" w:lineRule="atLeast"/>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In ascolto</w:t>
      </w:r>
    </w:p>
    <w:p w:rsidR="0062197A" w:rsidRDefault="0062197A" w:rsidP="0062197A">
      <w:pPr>
        <w:spacing w:after="0" w:line="240" w:lineRule="auto"/>
        <w:ind w:right="-1" w:firstLine="708"/>
        <w:jc w:val="both"/>
      </w:pPr>
      <w:r>
        <w:t>L’</w:t>
      </w:r>
      <w:r w:rsidR="0080431B" w:rsidRPr="007317C0">
        <w:t xml:space="preserve">icona </w:t>
      </w:r>
      <w:r>
        <w:t xml:space="preserve">di “Cristo e l’amico” </w:t>
      </w:r>
      <w:proofErr w:type="gramStart"/>
      <w:r w:rsidR="0080431B">
        <w:t>parla</w:t>
      </w:r>
      <w:proofErr w:type="gramEnd"/>
      <w:r w:rsidR="0080431B">
        <w:t xml:space="preserve"> in modo eloquente </w:t>
      </w:r>
      <w:r w:rsidR="0080431B" w:rsidRPr="009F09FC">
        <w:t xml:space="preserve">al </w:t>
      </w:r>
      <w:r>
        <w:t xml:space="preserve">nostro </w:t>
      </w:r>
      <w:r w:rsidR="0080431B" w:rsidRPr="009F09FC">
        <w:t>cuore</w:t>
      </w:r>
      <w:r>
        <w:t>:</w:t>
      </w:r>
      <w:r w:rsidR="0080431B">
        <w:t xml:space="preserve"> Gesù Amico</w:t>
      </w:r>
      <w:r w:rsidR="0080431B" w:rsidRPr="009F09FC">
        <w:t xml:space="preserve"> sta al </w:t>
      </w:r>
      <w:r>
        <w:t>nostro fianco, ci accompagna, cammina con noi</w:t>
      </w:r>
      <w:r w:rsidR="0080431B">
        <w:t xml:space="preserve">. Contemplandola, </w:t>
      </w:r>
      <w:r w:rsidR="0080431B" w:rsidRPr="009F09FC">
        <w:t>si nota subi</w:t>
      </w:r>
      <w:r w:rsidR="0080431B">
        <w:t>to che i due personaggi, Gesù e</w:t>
      </w:r>
      <w:r w:rsidR="0080431B" w:rsidRPr="009F09FC">
        <w:t xml:space="preserve"> il suo amico, si assomigliano: la stessa altezza, la </w:t>
      </w:r>
      <w:proofErr w:type="gramStart"/>
      <w:r w:rsidR="0080431B" w:rsidRPr="009F09FC">
        <w:t>stessa</w:t>
      </w:r>
      <w:proofErr w:type="gramEnd"/>
      <w:r w:rsidR="0080431B" w:rsidRPr="009F09FC">
        <w:t xml:space="preserve"> </w:t>
      </w:r>
      <w:r w:rsidR="0080431B" w:rsidRPr="0028548D">
        <w:t>silhouette</w:t>
      </w:r>
      <w:r w:rsidR="0080431B" w:rsidRPr="009F09FC">
        <w:t>, lo stesso sguardo e la stessa luminosità, ma non sono identici. I colori, l</w:t>
      </w:r>
      <w:r>
        <w:t>’</w:t>
      </w:r>
      <w:r w:rsidR="0080431B" w:rsidRPr="009F09FC">
        <w:t>ampio abbigliamento e i gesti sono diversi. Non si guardano l</w:t>
      </w:r>
      <w:r>
        <w:t>’</w:t>
      </w:r>
      <w:r w:rsidR="0080431B" w:rsidRPr="009F09FC">
        <w:t>un l</w:t>
      </w:r>
      <w:r>
        <w:t>’</w:t>
      </w:r>
      <w:r w:rsidR="0080431B" w:rsidRPr="009F09FC">
        <w:t>altro in un rapporto che ci esclude, ma condividono con noi gli stessi orizzonti. I loro volti silenziosi</w:t>
      </w:r>
      <w:r w:rsidR="0080431B">
        <w:t xml:space="preserve"> e i grandi </w:t>
      </w:r>
      <w:r w:rsidR="0080431B" w:rsidRPr="009F09FC">
        <w:t>occhi sono ape</w:t>
      </w:r>
      <w:r>
        <w:t>rti per accoglierci nella pace.</w:t>
      </w:r>
    </w:p>
    <w:p w:rsidR="0080431B" w:rsidRPr="009F09FC" w:rsidRDefault="0080431B" w:rsidP="0062197A">
      <w:pPr>
        <w:spacing w:after="0" w:line="240" w:lineRule="auto"/>
        <w:ind w:right="-1" w:firstLine="708"/>
        <w:jc w:val="both"/>
      </w:pPr>
      <w:r w:rsidRPr="009F09FC">
        <w:t>Cristo è riconoscibile dalla croce evocata dall</w:t>
      </w:r>
      <w:r w:rsidR="0062197A">
        <w:t>’</w:t>
      </w:r>
      <w:r w:rsidRPr="009F09FC">
        <w:t>aureola. Al suo fianco c</w:t>
      </w:r>
      <w:r w:rsidR="0062197A">
        <w:t>’</w:t>
      </w:r>
      <w:r w:rsidRPr="009F09FC">
        <w:t>è un compagno di viaggio. Il braccio di Gesù è sulla spalla dell</w:t>
      </w:r>
      <w:r w:rsidR="0062197A">
        <w:t>’</w:t>
      </w:r>
      <w:r w:rsidRPr="009F09FC">
        <w:t>amico non in modo possessivo, bensì a mostrarci il legame che li unisce e la responsabilità che Gesù conferisce all</w:t>
      </w:r>
      <w:r w:rsidR="0062197A">
        <w:t>’</w:t>
      </w:r>
      <w:r w:rsidRPr="009F09FC">
        <w:t xml:space="preserve">amico: egli si volge verso il compagno, trova sostegno in lui, e </w:t>
      </w:r>
      <w:r>
        <w:t xml:space="preserve">lo incoraggia ad andare avanti. Con questo coraggio ricevuto </w:t>
      </w:r>
      <w:r w:rsidRPr="009F09FC">
        <w:t xml:space="preserve">da Cristo, </w:t>
      </w:r>
      <w:r>
        <w:t xml:space="preserve">il compagno di cammino </w:t>
      </w:r>
      <w:r w:rsidRPr="009F09FC">
        <w:t xml:space="preserve">compie un gesto splendido, </w:t>
      </w:r>
      <w:r>
        <w:t xml:space="preserve">che fu anche </w:t>
      </w:r>
      <w:r w:rsidRPr="009F09FC">
        <w:t>l</w:t>
      </w:r>
      <w:r w:rsidR="0062197A">
        <w:t>’</w:t>
      </w:r>
      <w:r w:rsidRPr="009F09FC">
        <w:t xml:space="preserve">ultimo di Gesù nella sua vita terrena (Cf Lc, 24,50): egli benedice il suo Signore, manifestando e celebrando Dio Padre che vuole </w:t>
      </w:r>
      <w:proofErr w:type="gramStart"/>
      <w:r w:rsidRPr="009F09FC">
        <w:t>darci vita</w:t>
      </w:r>
      <w:proofErr w:type="gramEnd"/>
      <w:r w:rsidRPr="009F09FC">
        <w:t xml:space="preserve"> in abbondanza. </w:t>
      </w:r>
    </w:p>
    <w:p w:rsidR="0080431B" w:rsidRPr="009F09FC" w:rsidRDefault="0080431B" w:rsidP="0062197A">
      <w:pPr>
        <w:spacing w:after="0" w:line="240" w:lineRule="auto"/>
        <w:ind w:right="-1" w:firstLine="708"/>
        <w:jc w:val="both"/>
      </w:pPr>
      <w:r w:rsidRPr="004A126C">
        <w:t xml:space="preserve">Cristo, la Parola in persona, tiene tra le mani un grande e prezioso libro, il discepolo </w:t>
      </w:r>
      <w:proofErr w:type="gramStart"/>
      <w:r w:rsidRPr="004A126C">
        <w:t>amico un</w:t>
      </w:r>
      <w:proofErr w:type="gramEnd"/>
      <w:r w:rsidRPr="004A126C">
        <w:t xml:space="preserve"> piccolo rotolo: la Buona Notizia. </w:t>
      </w:r>
      <w:r>
        <w:t xml:space="preserve">È </w:t>
      </w:r>
      <w:r w:rsidRPr="004A126C">
        <w:t xml:space="preserve">Cristo </w:t>
      </w:r>
      <w:r>
        <w:t xml:space="preserve">che </w:t>
      </w:r>
      <w:r w:rsidRPr="004A126C">
        <w:t>accompagna l</w:t>
      </w:r>
      <w:r w:rsidR="0062197A">
        <w:t>’</w:t>
      </w:r>
      <w:r w:rsidRPr="004A126C">
        <w:t>amico a proclamare il Vangelo in tutto il mondo</w:t>
      </w:r>
      <w:proofErr w:type="gramStart"/>
      <w:r>
        <w:t>»</w:t>
      </w:r>
      <w:proofErr w:type="gramEnd"/>
      <w:r w:rsidRPr="004A126C">
        <w:t>.</w:t>
      </w:r>
    </w:p>
    <w:p w:rsidR="00B46139" w:rsidRDefault="0062197A" w:rsidP="0062197A">
      <w:pPr>
        <w:spacing w:after="0" w:line="240" w:lineRule="auto"/>
        <w:ind w:firstLine="708"/>
        <w:jc w:val="both"/>
        <w:rPr>
          <w:i/>
        </w:rPr>
      </w:pPr>
      <w:r>
        <w:t xml:space="preserve">Contemplando </w:t>
      </w:r>
      <w:r w:rsidR="0080431B">
        <w:t xml:space="preserve">questa icona è possibile sentirsi accompagnati da </w:t>
      </w:r>
      <w:proofErr w:type="gramStart"/>
      <w:r w:rsidR="0080431B">
        <w:t xml:space="preserve">Colui </w:t>
      </w:r>
      <w:r w:rsidR="0080431B" w:rsidRPr="00422C3E">
        <w:t>che</w:t>
      </w:r>
      <w:proofErr w:type="gramEnd"/>
      <w:r w:rsidR="0080431B" w:rsidRPr="00422C3E">
        <w:t xml:space="preserve"> prende su se stesso </w:t>
      </w:r>
      <w:r w:rsidR="0080431B" w:rsidRPr="009E3906">
        <w:rPr>
          <w:i/>
        </w:rPr>
        <w:t>il tutto</w:t>
      </w:r>
      <w:r w:rsidR="0080431B">
        <w:t xml:space="preserve"> dei suoi amici dicendo: «Conosco la </w:t>
      </w:r>
      <w:r w:rsidR="0080431B" w:rsidRPr="00422C3E">
        <w:t xml:space="preserve">vostra fragilità e le vostre paure; so che fuggirete e mi </w:t>
      </w:r>
      <w:r w:rsidR="0080431B">
        <w:t>tradirete</w:t>
      </w:r>
      <w:r w:rsidR="0080431B" w:rsidRPr="00422C3E">
        <w:t>; ma prima che ciò avvenga, sappiate che io non ho né paura né vergogna di voi. Voi siete preziosi e cari al mio cuore. Voglio che nessuno di voi si perda!</w:t>
      </w:r>
      <w:proofErr w:type="gramStart"/>
      <w:r w:rsidR="0080431B">
        <w:t>»</w:t>
      </w:r>
      <w:proofErr w:type="gramEnd"/>
      <w:r w:rsidR="0080431B">
        <w:t>.</w:t>
      </w:r>
    </w:p>
    <w:p w:rsidR="0080431B" w:rsidRDefault="0080431B" w:rsidP="00692185">
      <w:pPr>
        <w:spacing w:after="0" w:line="240" w:lineRule="auto"/>
        <w:ind w:firstLine="708"/>
      </w:pPr>
      <w:r w:rsidRPr="00422C3E">
        <w:t>Cristo invita</w:t>
      </w:r>
      <w:r w:rsidR="00B46139">
        <w:t xml:space="preserve"> e dà i mezzi per partecipare a</w:t>
      </w:r>
      <w:r w:rsidRPr="00422C3E">
        <w:t xml:space="preserve"> una comunione come q</w:t>
      </w:r>
      <w:r>
        <w:t>uella che ha unito Lui al Padre. Così Egli</w:t>
      </w:r>
      <w:r w:rsidRPr="00422C3E">
        <w:t xml:space="preserve"> libera </w:t>
      </w:r>
      <w:r>
        <w:t xml:space="preserve">nelle persone la </w:t>
      </w:r>
      <w:r w:rsidRPr="00422C3E">
        <w:t xml:space="preserve">capacità </w:t>
      </w:r>
      <w:r>
        <w:t xml:space="preserve">di </w:t>
      </w:r>
      <w:r w:rsidRPr="00422C3E">
        <w:t xml:space="preserve">dare </w:t>
      </w:r>
      <w:r>
        <w:t>se</w:t>
      </w:r>
      <w:r w:rsidRPr="00422C3E">
        <w:t xml:space="preserve"> stessi e </w:t>
      </w:r>
      <w:r>
        <w:t xml:space="preserve">di </w:t>
      </w:r>
      <w:r w:rsidRPr="00422C3E">
        <w:t>liberare</w:t>
      </w:r>
      <w:r>
        <w:t xml:space="preserve">, di conseguenza, </w:t>
      </w:r>
      <w:r w:rsidRPr="00422C3E">
        <w:t>dalla paura e dal ricatto della sconfitta</w:t>
      </w:r>
      <w:r>
        <w:t xml:space="preserve">, </w:t>
      </w:r>
      <w:r w:rsidRPr="00422C3E">
        <w:t xml:space="preserve">coloro che </w:t>
      </w:r>
      <w:r>
        <w:t>si amano.</w:t>
      </w:r>
      <w:r w:rsidRPr="00422C3E">
        <w:t xml:space="preserve"> </w:t>
      </w:r>
    </w:p>
    <w:p w:rsidR="0062197A" w:rsidRDefault="0062197A" w:rsidP="00B46139">
      <w:pPr>
        <w:spacing w:after="0" w:line="240" w:lineRule="auto"/>
      </w:pPr>
      <w:r>
        <w:rPr>
          <w:noProof/>
          <w:lang w:eastAsia="it-IT"/>
        </w:rPr>
        <w:drawing>
          <wp:anchor distT="0" distB="0" distL="114300" distR="114300" simplePos="0" relativeHeight="251663360" behindDoc="0" locked="0" layoutInCell="1" allowOverlap="1" wp14:anchorId="386CF687" wp14:editId="473A5D27">
            <wp:simplePos x="0" y="0"/>
            <wp:positionH relativeFrom="margin">
              <wp:posOffset>1202055</wp:posOffset>
            </wp:positionH>
            <wp:positionV relativeFrom="margin">
              <wp:posOffset>4572000</wp:posOffset>
            </wp:positionV>
            <wp:extent cx="4989830" cy="4396740"/>
            <wp:effectExtent l="0" t="0" r="1270" b="3810"/>
            <wp:wrapSquare wrapText="bothSides"/>
            <wp:docPr id="26" name="Immagine 26" descr="L'icona dell'amic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icona dell'amiciz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9830"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31B">
        <w:t xml:space="preserve">Quelli che abitano nella </w:t>
      </w:r>
      <w:r w:rsidR="0080431B" w:rsidRPr="00422C3E">
        <w:t xml:space="preserve">comunione con </w:t>
      </w:r>
      <w:r w:rsidR="0080431B">
        <w:t xml:space="preserve">il Signore </w:t>
      </w:r>
      <w:r w:rsidR="0080431B" w:rsidRPr="00422C3E">
        <w:t>sviluppa</w:t>
      </w:r>
      <w:r w:rsidR="0080431B">
        <w:t>no</w:t>
      </w:r>
      <w:r w:rsidR="00692185">
        <w:t xml:space="preserve"> la capacità di far</w:t>
      </w:r>
      <w:r w:rsidR="0080431B" w:rsidRPr="00422C3E">
        <w:t xml:space="preserve"> crescere la vita e, come si vede nell</w:t>
      </w:r>
      <w:r>
        <w:t>’</w:t>
      </w:r>
      <w:r w:rsidR="0080431B" w:rsidRPr="00422C3E">
        <w:t>icona dell</w:t>
      </w:r>
      <w:r>
        <w:t>’</w:t>
      </w:r>
      <w:r w:rsidR="0080431B" w:rsidRPr="00422C3E">
        <w:t>amicizia, benedi</w:t>
      </w:r>
      <w:r w:rsidR="0080431B">
        <w:t xml:space="preserve">cono loro stessi il Cristo. Questa benedizione li impegna a </w:t>
      </w:r>
      <w:r w:rsidR="0080431B" w:rsidRPr="00422C3E">
        <w:t xml:space="preserve">rispettare i due comandamenti di </w:t>
      </w:r>
      <w:r w:rsidR="0080431B">
        <w:t>Gesù alla prima comunità degli apostoli</w:t>
      </w:r>
      <w:r w:rsidR="0080431B" w:rsidRPr="00422C3E">
        <w:t xml:space="preserve">: </w:t>
      </w:r>
    </w:p>
    <w:p w:rsidR="0062197A" w:rsidRDefault="0062197A" w:rsidP="00B46139">
      <w:pPr>
        <w:spacing w:after="0" w:line="240" w:lineRule="auto"/>
      </w:pPr>
      <w:r w:rsidRPr="0062197A">
        <w:rPr>
          <w:b/>
        </w:rPr>
        <w:t>“</w:t>
      </w:r>
      <w:r w:rsidR="0080431B" w:rsidRPr="0062197A">
        <w:rPr>
          <w:b/>
        </w:rPr>
        <w:t>essere uno</w:t>
      </w:r>
      <w:r w:rsidRPr="0062197A">
        <w:rPr>
          <w:b/>
        </w:rPr>
        <w:t>”</w:t>
      </w:r>
      <w:r w:rsidR="0080431B" w:rsidRPr="0062197A">
        <w:rPr>
          <w:b/>
        </w:rPr>
        <w:t xml:space="preserve"> e </w:t>
      </w:r>
      <w:r w:rsidRPr="0062197A">
        <w:rPr>
          <w:b/>
        </w:rPr>
        <w:t>“</w:t>
      </w:r>
      <w:r w:rsidR="0080431B" w:rsidRPr="0062197A">
        <w:rPr>
          <w:b/>
        </w:rPr>
        <w:t>andare al mondo intero</w:t>
      </w:r>
      <w:r w:rsidRPr="0062197A">
        <w:rPr>
          <w:b/>
        </w:rPr>
        <w:t>”</w:t>
      </w:r>
      <w:r w:rsidR="0080431B">
        <w:t>.</w:t>
      </w:r>
    </w:p>
    <w:p w:rsidR="00B46139" w:rsidRDefault="0080431B" w:rsidP="00B46139">
      <w:pPr>
        <w:spacing w:after="0" w:line="240" w:lineRule="auto"/>
      </w:pPr>
      <w:r>
        <w:t>Questi due movimenti, da cui scaturisce la vita della Chiesa, sono indissolubili</w:t>
      </w:r>
      <w:r w:rsidR="0062197A">
        <w:t xml:space="preserve">. </w:t>
      </w:r>
    </w:p>
    <w:p w:rsidR="0080431B" w:rsidRPr="00422C3E" w:rsidRDefault="0080431B" w:rsidP="00B46139">
      <w:pPr>
        <w:spacing w:after="0" w:line="240" w:lineRule="auto"/>
        <w:jc w:val="both"/>
      </w:pPr>
      <w:r>
        <w:t>Amare è scoprire che l</w:t>
      </w:r>
      <w:r w:rsidR="0062197A">
        <w:t>’</w:t>
      </w:r>
      <w:r>
        <w:t xml:space="preserve">altro è </w:t>
      </w:r>
      <w:r w:rsidRPr="00422C3E">
        <w:t>la vita del mio cuore, la mia gioia. Questo mi rende disponibile a collaborare, a servire, a consolar</w:t>
      </w:r>
      <w:r>
        <w:t xml:space="preserve">e. </w:t>
      </w:r>
      <w:r w:rsidR="00B46139">
        <w:t>La fraternità</w:t>
      </w:r>
      <w:r>
        <w:t xml:space="preserve"> non è fine a se stessa: </w:t>
      </w:r>
      <w:r w:rsidRPr="00422C3E">
        <w:t>è per il mondo</w:t>
      </w:r>
      <w:r>
        <w:t xml:space="preserve"> e sarà r</w:t>
      </w:r>
      <w:r w:rsidRPr="00422C3E">
        <w:t>aggiunta e portata a termine solamente quando il mondo intero parteciperà in essa. Questa comunione non è pur</w:t>
      </w:r>
      <w:r>
        <w:t>amente una fraternità umana; fin dall</w:t>
      </w:r>
      <w:r w:rsidR="0062197A">
        <w:t>’</w:t>
      </w:r>
      <w:r>
        <w:t>inizio è</w:t>
      </w:r>
      <w:r w:rsidRPr="00422C3E">
        <w:t xml:space="preserve"> ancorata nella relazione personale di ogn</w:t>
      </w:r>
      <w:r>
        <w:t>i persona c</w:t>
      </w:r>
      <w:r w:rsidRPr="00422C3E">
        <w:t>on Cristo. È il su</w:t>
      </w:r>
      <w:r>
        <w:t xml:space="preserve">o Spirito che garantisce </w:t>
      </w:r>
      <w:proofErr w:type="gramStart"/>
      <w:r>
        <w:t>questa</w:t>
      </w:r>
      <w:proofErr w:type="gramEnd"/>
      <w:r>
        <w:t xml:space="preserve"> </w:t>
      </w:r>
      <w:r w:rsidRPr="00422C3E">
        <w:t>unità</w:t>
      </w:r>
      <w:r>
        <w:t xml:space="preserve">, </w:t>
      </w:r>
      <w:r w:rsidRPr="00422C3E">
        <w:t xml:space="preserve">fonte della chiamata missionaria. </w:t>
      </w:r>
    </w:p>
    <w:p w:rsidR="00B46139" w:rsidRDefault="0080431B" w:rsidP="00B46139">
      <w:pPr>
        <w:spacing w:after="0" w:line="240" w:lineRule="auto"/>
        <w:jc w:val="both"/>
      </w:pPr>
      <w:r w:rsidRPr="00422C3E">
        <w:t xml:space="preserve">Fare della </w:t>
      </w:r>
      <w:r w:rsidR="0062197A">
        <w:t>fraternità</w:t>
      </w:r>
      <w:r w:rsidRPr="00422C3E">
        <w:t xml:space="preserve"> il progetto prioritario della</w:t>
      </w:r>
      <w:r>
        <w:t xml:space="preserve"> propria vita</w:t>
      </w:r>
      <w:r w:rsidRPr="00422C3E">
        <w:t xml:space="preserve"> è scegliere un percorso </w:t>
      </w:r>
      <w:r>
        <w:t xml:space="preserve">nella </w:t>
      </w:r>
      <w:r w:rsidRPr="00422C3E">
        <w:t xml:space="preserve">perseveranza e </w:t>
      </w:r>
      <w:r>
        <w:t xml:space="preserve">nella </w:t>
      </w:r>
      <w:r w:rsidRPr="00422C3E">
        <w:t xml:space="preserve">benevolenza. </w:t>
      </w:r>
      <w:r>
        <w:t>Camminando in compagnia, accompagnandoci reciprocamente tessiamo la n</w:t>
      </w:r>
      <w:r w:rsidRPr="00422C3E">
        <w:t xml:space="preserve">ostra esistenza </w:t>
      </w:r>
      <w:r>
        <w:t xml:space="preserve">intrecciando le nostre vite con il perdono di Dio nella </w:t>
      </w:r>
      <w:r w:rsidRPr="00422C3E">
        <w:t>concret</w:t>
      </w:r>
      <w:r>
        <w:t>ezz</w:t>
      </w:r>
      <w:r w:rsidRPr="00422C3E">
        <w:t>a di un</w:t>
      </w:r>
      <w:r w:rsidR="0062197A">
        <w:t>’</w:t>
      </w:r>
      <w:r w:rsidRPr="00422C3E">
        <w:t>avventura che ci supera, ma senza la quale la nostra esistenza non troverà mai il suo senso pieno.</w:t>
      </w:r>
    </w:p>
    <w:p w:rsidR="00B46139" w:rsidRPr="00B46139" w:rsidRDefault="00B46139" w:rsidP="00B46139">
      <w:pPr>
        <w:spacing w:after="0" w:line="240" w:lineRule="auto"/>
        <w:jc w:val="both"/>
      </w:pPr>
    </w:p>
    <w:p w:rsidR="0028548D" w:rsidRDefault="0028548D" w:rsidP="0028548D">
      <w:pPr>
        <w:spacing w:after="144" w:line="360" w:lineRule="atLeast"/>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La Parola di Dio</w:t>
      </w:r>
      <w:r w:rsidR="00692185">
        <w:rPr>
          <w:rFonts w:ascii="inherit" w:eastAsia="Times New Roman" w:hAnsi="inherit" w:cs="Times New Roman"/>
          <w:color w:val="333333"/>
          <w:kern w:val="36"/>
          <w:sz w:val="32"/>
          <w:szCs w:val="54"/>
          <w:lang w:eastAsia="it-IT"/>
        </w:rPr>
        <w:t xml:space="preserve"> dal Vangelo secondo Luca </w:t>
      </w:r>
      <w:r w:rsidR="009D6BD2">
        <w:rPr>
          <w:rFonts w:ascii="inherit" w:eastAsia="Times New Roman" w:hAnsi="inherit" w:cs="Times New Roman"/>
          <w:color w:val="333333"/>
          <w:kern w:val="36"/>
          <w:sz w:val="32"/>
          <w:szCs w:val="54"/>
          <w:lang w:eastAsia="it-IT"/>
        </w:rPr>
        <w:t xml:space="preserve">- </w:t>
      </w:r>
      <w:r w:rsidR="00692185">
        <w:rPr>
          <w:rFonts w:ascii="inherit" w:eastAsia="Times New Roman" w:hAnsi="inherit" w:cs="Times New Roman"/>
          <w:color w:val="333333"/>
          <w:kern w:val="36"/>
          <w:sz w:val="32"/>
          <w:szCs w:val="54"/>
          <w:lang w:eastAsia="it-IT"/>
        </w:rPr>
        <w:t>12,27-28</w:t>
      </w:r>
    </w:p>
    <w:p w:rsidR="00D1531F" w:rsidRPr="00692185" w:rsidRDefault="00D1531F" w:rsidP="00692185">
      <w:pPr>
        <w:shd w:val="clear" w:color="auto" w:fill="FFFFFF"/>
        <w:spacing w:line="240" w:lineRule="auto"/>
        <w:jc w:val="both"/>
        <w:rPr>
          <w:rFonts w:ascii="Gill Sans MT" w:eastAsia="Times New Roman" w:hAnsi="Gill Sans MT" w:cs="Lucida Sans Unicode"/>
          <w:sz w:val="28"/>
          <w:szCs w:val="24"/>
          <w:lang w:eastAsia="it-IT"/>
        </w:rPr>
      </w:pPr>
      <w:proofErr w:type="gramStart"/>
      <w:r w:rsidRPr="00692185">
        <w:rPr>
          <w:rFonts w:ascii="Gill Sans MT" w:eastAsia="Times New Roman" w:hAnsi="Gill Sans MT" w:cs="Lucida Sans Unicode"/>
          <w:sz w:val="28"/>
          <w:szCs w:val="24"/>
          <w:lang w:eastAsia="it-IT"/>
        </w:rPr>
        <w:t>Gesù disse:</w:t>
      </w:r>
      <w:r w:rsidR="00F408D6" w:rsidRPr="00692185">
        <w:rPr>
          <w:rFonts w:ascii="Gill Sans MT" w:eastAsia="Times New Roman" w:hAnsi="Gill Sans MT" w:cs="Lucida Sans Unicode"/>
          <w:sz w:val="28"/>
          <w:szCs w:val="24"/>
          <w:lang w:eastAsia="it-IT"/>
        </w:rPr>
        <w:t xml:space="preserve"> </w:t>
      </w:r>
      <w:r w:rsidRPr="00692185">
        <w:rPr>
          <w:rFonts w:ascii="Gill Sans MT" w:eastAsia="Times New Roman" w:hAnsi="Gill Sans MT" w:cs="Lucida Sans Unicode"/>
          <w:sz w:val="28"/>
          <w:szCs w:val="24"/>
          <w:lang w:eastAsia="it-IT"/>
        </w:rPr>
        <w:t>Guardate come crescono i gigli: non faticano e non filano.</w:t>
      </w:r>
      <w:proofErr w:type="gramEnd"/>
      <w:r w:rsidRPr="00692185">
        <w:rPr>
          <w:rFonts w:ascii="Gill Sans MT" w:eastAsia="Times New Roman" w:hAnsi="Gill Sans MT" w:cs="Lucida Sans Unicode"/>
          <w:sz w:val="28"/>
          <w:szCs w:val="24"/>
          <w:lang w:eastAsia="it-IT"/>
        </w:rPr>
        <w:t xml:space="preserve"> Eppure io vi dico: neanche Salomone, con tutta la sua gloria, vestiva come uno di loro. Se dunque Dio veste così bene l</w:t>
      </w:r>
      <w:r w:rsidR="0062197A" w:rsidRPr="00692185">
        <w:rPr>
          <w:rFonts w:ascii="Gill Sans MT" w:eastAsia="Times New Roman" w:hAnsi="Gill Sans MT" w:cs="Lucida Sans Unicode"/>
          <w:sz w:val="28"/>
          <w:szCs w:val="24"/>
          <w:lang w:eastAsia="it-IT"/>
        </w:rPr>
        <w:t>’</w:t>
      </w:r>
      <w:r w:rsidRPr="00692185">
        <w:rPr>
          <w:rFonts w:ascii="Gill Sans MT" w:eastAsia="Times New Roman" w:hAnsi="Gill Sans MT" w:cs="Lucida Sans Unicode"/>
          <w:sz w:val="28"/>
          <w:szCs w:val="24"/>
          <w:lang w:eastAsia="it-IT"/>
        </w:rPr>
        <w:t>erba nel campo, che oggi c</w:t>
      </w:r>
      <w:r w:rsidR="0062197A" w:rsidRPr="00692185">
        <w:rPr>
          <w:rFonts w:ascii="Gill Sans MT" w:eastAsia="Times New Roman" w:hAnsi="Gill Sans MT" w:cs="Lucida Sans Unicode"/>
          <w:sz w:val="28"/>
          <w:szCs w:val="24"/>
          <w:lang w:eastAsia="it-IT"/>
        </w:rPr>
        <w:t>’</w:t>
      </w:r>
      <w:r w:rsidRPr="00692185">
        <w:rPr>
          <w:rFonts w:ascii="Gill Sans MT" w:eastAsia="Times New Roman" w:hAnsi="Gill Sans MT" w:cs="Lucida Sans Unicode"/>
          <w:sz w:val="28"/>
          <w:szCs w:val="24"/>
          <w:lang w:eastAsia="it-IT"/>
        </w:rPr>
        <w:t xml:space="preserve">è e domani si </w:t>
      </w:r>
      <w:proofErr w:type="gramStart"/>
      <w:r w:rsidRPr="00692185">
        <w:rPr>
          <w:rFonts w:ascii="Gill Sans MT" w:eastAsia="Times New Roman" w:hAnsi="Gill Sans MT" w:cs="Lucida Sans Unicode"/>
          <w:sz w:val="28"/>
          <w:szCs w:val="24"/>
          <w:lang w:eastAsia="it-IT"/>
        </w:rPr>
        <w:t>getta</w:t>
      </w:r>
      <w:proofErr w:type="gramEnd"/>
      <w:r w:rsidRPr="00692185">
        <w:rPr>
          <w:rFonts w:ascii="Gill Sans MT" w:eastAsia="Times New Roman" w:hAnsi="Gill Sans MT" w:cs="Lucida Sans Unicode"/>
          <w:sz w:val="28"/>
          <w:szCs w:val="24"/>
          <w:lang w:eastAsia="it-IT"/>
        </w:rPr>
        <w:t xml:space="preserve"> nel forno, quanto più farà per voi, gente di poca fede.</w:t>
      </w:r>
    </w:p>
    <w:p w:rsidR="0028548D" w:rsidRDefault="0028548D" w:rsidP="0028548D">
      <w:pPr>
        <w:spacing w:after="144" w:line="360" w:lineRule="atLeast"/>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Silenzio</w:t>
      </w:r>
    </w:p>
    <w:p w:rsidR="0028548D" w:rsidRDefault="0028548D" w:rsidP="0028548D">
      <w:pPr>
        <w:spacing w:after="144" w:line="240" w:lineRule="auto"/>
        <w:jc w:val="both"/>
        <w:outlineLvl w:val="0"/>
        <w:rPr>
          <w:rFonts w:ascii="inherit" w:eastAsia="Times New Roman" w:hAnsi="inherit" w:cs="Times New Roman"/>
          <w:i/>
          <w:color w:val="333333"/>
          <w:kern w:val="36"/>
          <w:sz w:val="21"/>
          <w:szCs w:val="21"/>
          <w:lang w:eastAsia="it-IT"/>
        </w:rPr>
      </w:pPr>
      <w:r w:rsidRPr="008F2E88">
        <w:rPr>
          <w:rFonts w:ascii="Gill Sans MT" w:hAnsi="Gill Sans MT" w:cs="Tahoma"/>
          <w:i/>
          <w:sz w:val="21"/>
          <w:szCs w:val="21"/>
          <w:shd w:val="clear" w:color="auto" w:fill="FFFFFF"/>
        </w:rPr>
        <w:t>Alcune persone</w:t>
      </w:r>
      <w:r w:rsidR="00B46139">
        <w:rPr>
          <w:rFonts w:ascii="Gill Sans MT" w:hAnsi="Gill Sans MT" w:cs="Tahoma"/>
          <w:i/>
          <w:sz w:val="21"/>
          <w:szCs w:val="21"/>
          <w:shd w:val="clear" w:color="auto" w:fill="FFFFFF"/>
        </w:rPr>
        <w:t xml:space="preserve"> r</w:t>
      </w:r>
      <w:r w:rsidRPr="008F2E88">
        <w:rPr>
          <w:rFonts w:ascii="Gill Sans MT" w:hAnsi="Gill Sans MT" w:cs="Tahoma"/>
          <w:i/>
          <w:sz w:val="21"/>
          <w:szCs w:val="21"/>
          <w:shd w:val="clear" w:color="auto" w:fill="FFFFFF"/>
        </w:rPr>
        <w:t>icamano il pezzo di stoffa mentre l</w:t>
      </w:r>
      <w:r w:rsidR="0062197A">
        <w:rPr>
          <w:rFonts w:ascii="Gill Sans MT" w:hAnsi="Gill Sans MT" w:cs="Tahoma"/>
          <w:i/>
          <w:sz w:val="21"/>
          <w:szCs w:val="21"/>
          <w:shd w:val="clear" w:color="auto" w:fill="FFFFFF"/>
        </w:rPr>
        <w:t>’</w:t>
      </w:r>
      <w:r w:rsidRPr="008F2E88">
        <w:rPr>
          <w:rFonts w:ascii="Gill Sans MT" w:hAnsi="Gill Sans MT" w:cs="Tahoma"/>
          <w:i/>
          <w:sz w:val="21"/>
          <w:szCs w:val="21"/>
          <w:shd w:val="clear" w:color="auto" w:fill="FFFFFF"/>
        </w:rPr>
        <w:t xml:space="preserve">assemblea vive il silenzio della preghiera. </w:t>
      </w:r>
    </w:p>
    <w:p w:rsidR="0028548D" w:rsidRPr="003B6B6E" w:rsidRDefault="0028548D" w:rsidP="00D1531F">
      <w:pPr>
        <w:shd w:val="clear" w:color="auto" w:fill="FFFFFF"/>
        <w:spacing w:line="240" w:lineRule="auto"/>
        <w:jc w:val="right"/>
        <w:rPr>
          <w:rFonts w:ascii="Lucida Sans Unicode" w:eastAsia="Times New Roman" w:hAnsi="Lucida Sans Unicode" w:cs="Lucida Sans Unicode"/>
          <w:color w:val="282828"/>
          <w:sz w:val="14"/>
          <w:szCs w:val="27"/>
          <w:lang w:eastAsia="it-IT"/>
        </w:rPr>
      </w:pPr>
    </w:p>
    <w:p w:rsidR="0080431B" w:rsidRPr="00D1531F" w:rsidRDefault="0028548D" w:rsidP="0028548D">
      <w:pPr>
        <w:pBdr>
          <w:bottom w:val="single" w:sz="4" w:space="1" w:color="auto"/>
        </w:pBdr>
        <w:shd w:val="clear" w:color="auto" w:fill="FFFFFF"/>
        <w:spacing w:line="240" w:lineRule="auto"/>
        <w:jc w:val="center"/>
        <w:rPr>
          <w:rFonts w:ascii="Lucida Sans Unicode" w:eastAsia="Times New Roman" w:hAnsi="Lucida Sans Unicode" w:cs="Lucida Sans Unicode"/>
          <w:color w:val="282828"/>
          <w:sz w:val="27"/>
          <w:szCs w:val="27"/>
          <w:lang w:eastAsia="it-IT"/>
        </w:rPr>
      </w:pPr>
      <w:r>
        <w:rPr>
          <w:rFonts w:ascii="inherit" w:eastAsia="Times New Roman" w:hAnsi="inherit" w:cs="Times New Roman"/>
          <w:b/>
          <w:color w:val="333333"/>
          <w:kern w:val="36"/>
          <w:sz w:val="32"/>
          <w:szCs w:val="54"/>
          <w:lang w:eastAsia="it-IT"/>
        </w:rPr>
        <w:t xml:space="preserve">Fraternità è Cristo nei </w:t>
      </w:r>
      <w:r w:rsidR="0080431B">
        <w:rPr>
          <w:rFonts w:ascii="inherit" w:eastAsia="Times New Roman" w:hAnsi="inherit" w:cs="Times New Roman"/>
          <w:b/>
          <w:color w:val="333333"/>
          <w:kern w:val="36"/>
          <w:sz w:val="32"/>
          <w:szCs w:val="54"/>
          <w:lang w:eastAsia="it-IT"/>
        </w:rPr>
        <w:t xml:space="preserve">fratelli e </w:t>
      </w:r>
      <w:r>
        <w:rPr>
          <w:rFonts w:ascii="inherit" w:eastAsia="Times New Roman" w:hAnsi="inherit" w:cs="Times New Roman"/>
          <w:b/>
          <w:color w:val="333333"/>
          <w:kern w:val="36"/>
          <w:sz w:val="32"/>
          <w:szCs w:val="54"/>
          <w:lang w:eastAsia="it-IT"/>
        </w:rPr>
        <w:t xml:space="preserve">nelle </w:t>
      </w:r>
      <w:proofErr w:type="gramStart"/>
      <w:r w:rsidR="00692185">
        <w:rPr>
          <w:rFonts w:ascii="inherit" w:eastAsia="Times New Roman" w:hAnsi="inherit" w:cs="Times New Roman"/>
          <w:b/>
          <w:color w:val="333333"/>
          <w:kern w:val="36"/>
          <w:sz w:val="32"/>
          <w:szCs w:val="54"/>
          <w:lang w:eastAsia="it-IT"/>
        </w:rPr>
        <w:t>sorelle</w:t>
      </w:r>
      <w:proofErr w:type="gramEnd"/>
    </w:p>
    <w:p w:rsidR="00F408D6" w:rsidRDefault="00B46139" w:rsidP="00692185">
      <w:pPr>
        <w:shd w:val="clear" w:color="auto" w:fill="FFFFFF"/>
        <w:spacing w:after="360" w:line="240" w:lineRule="auto"/>
        <w:jc w:val="center"/>
        <w:rPr>
          <w:rFonts w:ascii="Lucida Sans Unicode" w:eastAsia="Times New Roman" w:hAnsi="Lucida Sans Unicode" w:cs="Lucida Sans Unicode"/>
          <w:b/>
          <w:bCs/>
          <w:color w:val="282828"/>
          <w:sz w:val="27"/>
          <w:szCs w:val="27"/>
          <w:lang w:eastAsia="it-IT"/>
        </w:rPr>
      </w:pPr>
      <w:r>
        <w:rPr>
          <w:rFonts w:ascii="Times New Roman" w:eastAsia="Times New Roman" w:hAnsi="Times New Roman" w:cs="Times New Roman"/>
          <w:b/>
          <w:bCs/>
          <w:noProof/>
          <w:color w:val="3A3A3A"/>
          <w:sz w:val="24"/>
          <w:szCs w:val="24"/>
          <w:lang w:eastAsia="it-IT"/>
        </w:rPr>
        <w:drawing>
          <wp:inline distT="0" distB="0" distL="0" distR="0" wp14:anchorId="4300B898" wp14:editId="0DB665E1">
            <wp:extent cx="4790364" cy="4790364"/>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4413" cy="4784413"/>
                    </a:xfrm>
                    <a:prstGeom prst="rect">
                      <a:avLst/>
                    </a:prstGeom>
                    <a:noFill/>
                    <a:ln>
                      <a:noFill/>
                    </a:ln>
                  </pic:spPr>
                </pic:pic>
              </a:graphicData>
            </a:graphic>
          </wp:inline>
        </w:drawing>
      </w:r>
    </w:p>
    <w:p w:rsidR="00692185" w:rsidRDefault="00692185" w:rsidP="00692185">
      <w:pPr>
        <w:shd w:val="clear" w:color="auto" w:fill="FFFFFF"/>
        <w:spacing w:after="0" w:line="240" w:lineRule="auto"/>
        <w:rPr>
          <w:rFonts w:ascii="Gill Sans MT" w:hAnsi="Gill Sans MT" w:cs="Tahoma"/>
          <w:szCs w:val="24"/>
          <w:shd w:val="clear" w:color="auto" w:fill="FFFFFF"/>
          <w:lang w:val="en-GB"/>
        </w:rPr>
      </w:pPr>
      <w:r w:rsidRPr="00692185">
        <w:rPr>
          <w:rFonts w:ascii="inherit" w:eastAsia="Times New Roman" w:hAnsi="inherit" w:cs="Times New Roman"/>
          <w:color w:val="333333"/>
          <w:kern w:val="36"/>
          <w:sz w:val="32"/>
          <w:szCs w:val="54"/>
          <w:lang w:val="en-GB" w:eastAsia="it-IT"/>
        </w:rPr>
        <w:t>Canto</w:t>
      </w:r>
      <w:r w:rsidRPr="00692185">
        <w:rPr>
          <w:rFonts w:ascii="inherit" w:eastAsia="Times New Roman" w:hAnsi="inherit" w:cs="Times New Roman"/>
          <w:color w:val="333333"/>
          <w:kern w:val="36"/>
          <w:sz w:val="32"/>
          <w:szCs w:val="54"/>
          <w:lang w:val="en-GB" w:eastAsia="it-IT"/>
        </w:rPr>
        <w:t xml:space="preserve"> </w:t>
      </w:r>
      <w:r w:rsidRPr="00692185">
        <w:rPr>
          <w:rFonts w:ascii="Gill Sans MT" w:hAnsi="Gill Sans MT" w:cs="Tahoma"/>
          <w:szCs w:val="24"/>
          <w:shd w:val="clear" w:color="auto" w:fill="FFFFFF"/>
          <w:lang w:val="en-GB"/>
        </w:rPr>
        <w:t>Laud</w:t>
      </w:r>
      <w:r w:rsidRPr="00692185">
        <w:rPr>
          <w:rFonts w:ascii="Gill Sans MT" w:hAnsi="Gill Sans MT" w:cs="Tahoma"/>
          <w:szCs w:val="24"/>
          <w:shd w:val="clear" w:color="auto" w:fill="FFFFFF"/>
          <w:lang w:val="en-GB"/>
        </w:rPr>
        <w:t xml:space="preserve">ate </w:t>
      </w:r>
      <w:proofErr w:type="spellStart"/>
      <w:r w:rsidRPr="00692185">
        <w:rPr>
          <w:rFonts w:ascii="Gill Sans MT" w:hAnsi="Gill Sans MT" w:cs="Tahoma"/>
          <w:szCs w:val="24"/>
          <w:shd w:val="clear" w:color="auto" w:fill="FFFFFF"/>
          <w:lang w:val="en-GB"/>
        </w:rPr>
        <w:t>omnes</w:t>
      </w:r>
      <w:proofErr w:type="spellEnd"/>
      <w:r w:rsidRPr="00692185">
        <w:rPr>
          <w:rFonts w:ascii="Gill Sans MT" w:hAnsi="Gill Sans MT" w:cs="Tahoma"/>
          <w:szCs w:val="24"/>
          <w:shd w:val="clear" w:color="auto" w:fill="FFFFFF"/>
          <w:lang w:val="en-GB"/>
        </w:rPr>
        <w:t xml:space="preserve"> </w:t>
      </w:r>
      <w:proofErr w:type="spellStart"/>
      <w:proofErr w:type="gramStart"/>
      <w:r w:rsidRPr="00692185">
        <w:rPr>
          <w:rFonts w:ascii="Gill Sans MT" w:hAnsi="Gill Sans MT" w:cs="Tahoma"/>
          <w:szCs w:val="24"/>
          <w:shd w:val="clear" w:color="auto" w:fill="FFFFFF"/>
          <w:lang w:val="en-GB"/>
        </w:rPr>
        <w:t>gentes</w:t>
      </w:r>
      <w:proofErr w:type="spellEnd"/>
      <w:r>
        <w:rPr>
          <w:rFonts w:ascii="Gill Sans MT" w:hAnsi="Gill Sans MT" w:cs="Tahoma"/>
          <w:szCs w:val="24"/>
          <w:shd w:val="clear" w:color="auto" w:fill="FFFFFF"/>
          <w:lang w:val="en-GB"/>
        </w:rPr>
        <w:t xml:space="preserve">  </w:t>
      </w:r>
      <w:proofErr w:type="spellStart"/>
      <w:r>
        <w:rPr>
          <w:rFonts w:ascii="Gill Sans MT" w:hAnsi="Gill Sans MT" w:cs="Tahoma"/>
          <w:sz w:val="20"/>
          <w:szCs w:val="24"/>
          <w:shd w:val="clear" w:color="auto" w:fill="FFFFFF"/>
          <w:lang w:val="en-GB"/>
        </w:rPr>
        <w:t>oppure</w:t>
      </w:r>
      <w:proofErr w:type="spellEnd"/>
      <w:proofErr w:type="gramEnd"/>
      <w:r w:rsidRPr="00692185">
        <w:rPr>
          <w:rFonts w:ascii="Gill Sans MT" w:hAnsi="Gill Sans MT" w:cs="Tahoma"/>
          <w:szCs w:val="24"/>
          <w:shd w:val="clear" w:color="auto" w:fill="FFFFFF"/>
          <w:lang w:val="en-GB"/>
        </w:rPr>
        <w:t xml:space="preserve">  Bless the </w:t>
      </w:r>
      <w:r>
        <w:rPr>
          <w:rFonts w:ascii="Gill Sans MT" w:hAnsi="Gill Sans MT" w:cs="Tahoma"/>
          <w:szCs w:val="24"/>
          <w:shd w:val="clear" w:color="auto" w:fill="FFFFFF"/>
          <w:lang w:val="en-GB"/>
        </w:rPr>
        <w:t>Lord</w:t>
      </w:r>
    </w:p>
    <w:p w:rsidR="009D6BD2" w:rsidRPr="009D6BD2" w:rsidRDefault="009D6BD2" w:rsidP="009D6BD2">
      <w:pPr>
        <w:pStyle w:val="Titolo3"/>
        <w:shd w:val="clear" w:color="auto" w:fill="FFFFFF"/>
        <w:rPr>
          <w:rFonts w:ascii="inherit" w:eastAsia="Times New Roman" w:hAnsi="inherit" w:cs="Times New Roman"/>
          <w:b w:val="0"/>
          <w:bCs w:val="0"/>
          <w:color w:val="333333"/>
          <w:kern w:val="36"/>
          <w:sz w:val="32"/>
          <w:szCs w:val="54"/>
          <w:lang w:eastAsia="it-IT"/>
        </w:rPr>
      </w:pPr>
      <w:r>
        <w:rPr>
          <w:rFonts w:ascii="inherit" w:eastAsia="Times New Roman" w:hAnsi="inherit" w:cs="Times New Roman"/>
          <w:b w:val="0"/>
          <w:bCs w:val="0"/>
          <w:color w:val="333333"/>
          <w:kern w:val="36"/>
          <w:sz w:val="32"/>
          <w:szCs w:val="54"/>
          <w:lang w:eastAsia="it-IT"/>
        </w:rPr>
        <w:t xml:space="preserve">La Parola di Dio dal Vangelo secondo </w:t>
      </w:r>
      <w:r w:rsidRPr="009D6BD2">
        <w:rPr>
          <w:rFonts w:ascii="inherit" w:eastAsia="Times New Roman" w:hAnsi="inherit" w:cs="Times New Roman"/>
          <w:b w:val="0"/>
          <w:bCs w:val="0"/>
          <w:color w:val="333333"/>
          <w:kern w:val="36"/>
          <w:sz w:val="32"/>
          <w:szCs w:val="54"/>
          <w:lang w:eastAsia="it-IT"/>
        </w:rPr>
        <w:t xml:space="preserve">Giovanni </w:t>
      </w:r>
      <w:r>
        <w:rPr>
          <w:rFonts w:ascii="inherit" w:eastAsia="Times New Roman" w:hAnsi="inherit" w:cs="Times New Roman"/>
          <w:b w:val="0"/>
          <w:bCs w:val="0"/>
          <w:color w:val="333333"/>
          <w:kern w:val="36"/>
          <w:sz w:val="32"/>
          <w:szCs w:val="54"/>
          <w:lang w:eastAsia="it-IT"/>
        </w:rPr>
        <w:t xml:space="preserve">- </w:t>
      </w:r>
      <w:r w:rsidRPr="009D6BD2">
        <w:rPr>
          <w:rFonts w:ascii="inherit" w:eastAsia="Times New Roman" w:hAnsi="inherit" w:cs="Times New Roman"/>
          <w:b w:val="0"/>
          <w:bCs w:val="0"/>
          <w:color w:val="333333"/>
          <w:kern w:val="36"/>
          <w:sz w:val="32"/>
          <w:szCs w:val="54"/>
          <w:lang w:eastAsia="it-IT"/>
        </w:rPr>
        <w:t>19,26-30</w:t>
      </w:r>
    </w:p>
    <w:p w:rsidR="009D6BD2" w:rsidRDefault="009D6BD2" w:rsidP="006E4E57">
      <w:pPr>
        <w:pStyle w:val="NormaleWeb"/>
        <w:shd w:val="clear" w:color="auto" w:fill="FFFFFF"/>
        <w:spacing w:before="0" w:beforeAutospacing="0" w:after="0" w:afterAutospacing="0"/>
        <w:jc w:val="both"/>
        <w:rPr>
          <w:rFonts w:ascii="Gill Sans MT" w:hAnsi="Gill Sans MT"/>
          <w:color w:val="000000"/>
          <w:sz w:val="28"/>
          <w:szCs w:val="28"/>
        </w:rPr>
      </w:pPr>
      <w:r w:rsidRPr="009D6BD2">
        <w:rPr>
          <w:rFonts w:ascii="Gill Sans MT" w:hAnsi="Gill Sans MT"/>
          <w:color w:val="000000"/>
          <w:sz w:val="28"/>
          <w:szCs w:val="28"/>
        </w:rPr>
        <w:t xml:space="preserve">Gesù allora, vedendo la madre e lì accanto a lei il discepolo che egli amava, disse alla madre: «Donna, ecco </w:t>
      </w:r>
      <w:proofErr w:type="gramStart"/>
      <w:r w:rsidRPr="009D6BD2">
        <w:rPr>
          <w:rFonts w:ascii="Gill Sans MT" w:hAnsi="Gill Sans MT"/>
          <w:color w:val="000000"/>
          <w:sz w:val="28"/>
          <w:szCs w:val="28"/>
        </w:rPr>
        <w:t>il tuo figlio</w:t>
      </w:r>
      <w:proofErr w:type="gramEnd"/>
      <w:r w:rsidRPr="009D6BD2">
        <w:rPr>
          <w:rFonts w:ascii="Gill Sans MT" w:hAnsi="Gill Sans MT"/>
          <w:color w:val="000000"/>
          <w:sz w:val="28"/>
          <w:szCs w:val="28"/>
        </w:rPr>
        <w:t xml:space="preserve">!». Poi disse al discepolo: «Ecco </w:t>
      </w:r>
      <w:proofErr w:type="gramStart"/>
      <w:r w:rsidRPr="009D6BD2">
        <w:rPr>
          <w:rFonts w:ascii="Gill Sans MT" w:hAnsi="Gill Sans MT"/>
          <w:color w:val="000000"/>
          <w:sz w:val="28"/>
          <w:szCs w:val="28"/>
        </w:rPr>
        <w:t>la tua madre</w:t>
      </w:r>
      <w:proofErr w:type="gramEnd"/>
      <w:r w:rsidRPr="009D6BD2">
        <w:rPr>
          <w:rFonts w:ascii="Gill Sans MT" w:hAnsi="Gill Sans MT"/>
          <w:color w:val="000000"/>
          <w:sz w:val="28"/>
          <w:szCs w:val="28"/>
        </w:rPr>
        <w:t>!». E da quel momento il dis</w:t>
      </w:r>
      <w:r>
        <w:rPr>
          <w:rFonts w:ascii="Gill Sans MT" w:hAnsi="Gill Sans MT"/>
          <w:color w:val="000000"/>
          <w:sz w:val="28"/>
          <w:szCs w:val="28"/>
        </w:rPr>
        <w:t xml:space="preserve">cepolo la </w:t>
      </w:r>
      <w:proofErr w:type="gramStart"/>
      <w:r>
        <w:rPr>
          <w:rFonts w:ascii="Gill Sans MT" w:hAnsi="Gill Sans MT"/>
          <w:color w:val="000000"/>
          <w:sz w:val="28"/>
          <w:szCs w:val="28"/>
        </w:rPr>
        <w:t>prese</w:t>
      </w:r>
      <w:proofErr w:type="gramEnd"/>
      <w:r>
        <w:rPr>
          <w:rFonts w:ascii="Gill Sans MT" w:hAnsi="Gill Sans MT"/>
          <w:color w:val="000000"/>
          <w:sz w:val="28"/>
          <w:szCs w:val="28"/>
        </w:rPr>
        <w:t xml:space="preserve"> nella sua casa.</w:t>
      </w:r>
    </w:p>
    <w:p w:rsidR="009D6BD2" w:rsidRDefault="009D6BD2" w:rsidP="006E4E57">
      <w:pPr>
        <w:pStyle w:val="NormaleWeb"/>
        <w:shd w:val="clear" w:color="auto" w:fill="FFFFFF"/>
        <w:spacing w:before="0" w:beforeAutospacing="0" w:after="0" w:afterAutospacing="0"/>
        <w:jc w:val="both"/>
        <w:rPr>
          <w:rFonts w:ascii="Gill Sans MT" w:hAnsi="Gill Sans MT"/>
          <w:color w:val="000000"/>
          <w:sz w:val="28"/>
          <w:szCs w:val="28"/>
        </w:rPr>
      </w:pPr>
      <w:r w:rsidRPr="009D6BD2">
        <w:rPr>
          <w:rFonts w:ascii="Gill Sans MT" w:hAnsi="Gill Sans MT"/>
          <w:color w:val="000000"/>
          <w:sz w:val="28"/>
          <w:szCs w:val="28"/>
        </w:rPr>
        <w:t xml:space="preserve">Dopo </w:t>
      </w:r>
      <w:proofErr w:type="gramStart"/>
      <w:r w:rsidRPr="009D6BD2">
        <w:rPr>
          <w:rFonts w:ascii="Gill Sans MT" w:hAnsi="Gill Sans MT"/>
          <w:color w:val="000000"/>
          <w:sz w:val="28"/>
          <w:szCs w:val="28"/>
        </w:rPr>
        <w:t>questo</w:t>
      </w:r>
      <w:proofErr w:type="gramEnd"/>
      <w:r w:rsidRPr="009D6BD2">
        <w:rPr>
          <w:rFonts w:ascii="Gill Sans MT" w:hAnsi="Gill Sans MT"/>
          <w:color w:val="000000"/>
          <w:sz w:val="28"/>
          <w:szCs w:val="28"/>
        </w:rPr>
        <w:t>, Gesù, sapendo che ogni cosa era stata ormai compiuta, disse per adempiere la Scrittura: «</w:t>
      </w:r>
      <w:r w:rsidRPr="009D6BD2">
        <w:rPr>
          <w:rFonts w:ascii="Gill Sans MT" w:hAnsi="Gill Sans MT"/>
          <w:i/>
          <w:iCs/>
          <w:color w:val="000000"/>
          <w:sz w:val="28"/>
          <w:szCs w:val="28"/>
        </w:rPr>
        <w:t>Ho sete</w:t>
      </w:r>
      <w:r w:rsidRPr="009D6BD2">
        <w:rPr>
          <w:rFonts w:ascii="Gill Sans MT" w:hAnsi="Gill Sans MT"/>
          <w:color w:val="000000"/>
          <w:sz w:val="28"/>
          <w:szCs w:val="28"/>
        </w:rPr>
        <w:t>». Vi era lì un vaso pieno d'aceto; posero perciò una spugna imbevuta di </w:t>
      </w:r>
      <w:r w:rsidRPr="009D6BD2">
        <w:rPr>
          <w:rFonts w:ascii="Gill Sans MT" w:hAnsi="Gill Sans MT"/>
          <w:i/>
          <w:iCs/>
          <w:color w:val="000000"/>
          <w:sz w:val="28"/>
          <w:szCs w:val="28"/>
        </w:rPr>
        <w:t>aceto</w:t>
      </w:r>
      <w:r w:rsidRPr="009D6BD2">
        <w:rPr>
          <w:rFonts w:ascii="Gill Sans MT" w:hAnsi="Gill Sans MT"/>
          <w:color w:val="000000"/>
          <w:sz w:val="28"/>
          <w:szCs w:val="28"/>
        </w:rPr>
        <w:t> in cima a una canna e gliela accostarono alla bocca. E dopo aver ricevuto l'aceto, Gesù disse: «Tutto è compiuto!». E, chinato il capo, spirò.</w:t>
      </w:r>
    </w:p>
    <w:p w:rsidR="006E4E57" w:rsidRPr="009D6BD2" w:rsidRDefault="006E4E57" w:rsidP="006E4E57">
      <w:pPr>
        <w:pStyle w:val="NormaleWeb"/>
        <w:shd w:val="clear" w:color="auto" w:fill="FFFFFF"/>
        <w:spacing w:before="0" w:beforeAutospacing="0" w:after="0" w:afterAutospacing="0"/>
        <w:jc w:val="both"/>
        <w:rPr>
          <w:rFonts w:ascii="Gill Sans MT" w:hAnsi="Gill Sans MT"/>
          <w:color w:val="000000"/>
          <w:sz w:val="28"/>
          <w:szCs w:val="28"/>
        </w:rPr>
      </w:pPr>
    </w:p>
    <w:p w:rsidR="006E4E57" w:rsidRDefault="006E4E57" w:rsidP="006E4E5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Gill Sans MT" w:hAnsi="Gill Sans MT" w:cs="Tahoma"/>
          <w:sz w:val="24"/>
          <w:szCs w:val="24"/>
          <w:shd w:val="clear" w:color="auto" w:fill="FFFFFF"/>
        </w:rPr>
      </w:pPr>
    </w:p>
    <w:p w:rsidR="006E4E57" w:rsidRDefault="00692185" w:rsidP="006E4E5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Gill Sans MT" w:hAnsi="Gill Sans MT" w:cs="Tahoma"/>
          <w:i/>
          <w:sz w:val="21"/>
          <w:szCs w:val="21"/>
          <w:shd w:val="clear" w:color="auto" w:fill="FFFFFF"/>
        </w:rPr>
      </w:pPr>
      <w:r w:rsidRPr="003B6B6E">
        <w:rPr>
          <w:rFonts w:ascii="Gill Sans MT" w:hAnsi="Gill Sans MT" w:cs="Tahoma"/>
          <w:sz w:val="24"/>
          <w:szCs w:val="24"/>
          <w:shd w:val="clear" w:color="auto" w:fill="FFFFFF"/>
        </w:rPr>
        <w:t xml:space="preserve">La croce che contempliamo è la </w:t>
      </w:r>
      <w:proofErr w:type="gramStart"/>
      <w:r w:rsidRPr="003B6B6E">
        <w:rPr>
          <w:rFonts w:ascii="Gill Sans MT" w:hAnsi="Gill Sans MT" w:cs="Tahoma"/>
          <w:sz w:val="24"/>
          <w:szCs w:val="24"/>
          <w:shd w:val="clear" w:color="auto" w:fill="FFFFFF"/>
        </w:rPr>
        <w:t>croce</w:t>
      </w:r>
      <w:proofErr w:type="gramEnd"/>
      <w:r w:rsidRPr="003B6B6E">
        <w:rPr>
          <w:rFonts w:ascii="Gill Sans MT" w:hAnsi="Gill Sans MT" w:cs="Tahoma"/>
          <w:sz w:val="24"/>
          <w:szCs w:val="24"/>
          <w:shd w:val="clear" w:color="auto" w:fill="FFFFFF"/>
        </w:rPr>
        <w:t xml:space="preserve"> delle mani che si uniscono nella fraternità. Guardando a questa croce apriamo il cuore agli orizzonti del mondo che soffre, che fa fatica a vivere, a quella porzione di umanità che è </w:t>
      </w:r>
      <w:r w:rsidR="003B6B6E" w:rsidRPr="003B6B6E">
        <w:rPr>
          <w:rFonts w:ascii="Gill Sans MT" w:hAnsi="Gill Sans MT" w:cs="Tahoma"/>
          <w:sz w:val="24"/>
          <w:szCs w:val="24"/>
          <w:shd w:val="clear" w:color="auto" w:fill="FFFFFF"/>
        </w:rPr>
        <w:t>impoverita, oppressa, scartata… L</w:t>
      </w:r>
      <w:r w:rsidRPr="003B6B6E">
        <w:rPr>
          <w:rFonts w:ascii="Gill Sans MT" w:hAnsi="Gill Sans MT" w:cs="Tahoma"/>
          <w:sz w:val="24"/>
          <w:szCs w:val="24"/>
          <w:shd w:val="clear" w:color="auto" w:fill="FFFFFF"/>
        </w:rPr>
        <w:t xml:space="preserve">’assemblea è invitata a </w:t>
      </w:r>
      <w:r w:rsidR="003B6B6E" w:rsidRPr="003B6B6E">
        <w:rPr>
          <w:rFonts w:ascii="Gill Sans MT" w:hAnsi="Gill Sans MT" w:cs="Tahoma"/>
          <w:sz w:val="24"/>
          <w:szCs w:val="24"/>
          <w:shd w:val="clear" w:color="auto" w:fill="FFFFFF"/>
        </w:rPr>
        <w:t xml:space="preserve">rivolgere la preghiera al Dio della misericordia e della compassione dicendo ad alta voce solo </w:t>
      </w:r>
      <w:r w:rsidRPr="003B6B6E">
        <w:rPr>
          <w:rFonts w:ascii="Gill Sans MT" w:hAnsi="Gill Sans MT" w:cs="Tahoma"/>
          <w:sz w:val="24"/>
          <w:szCs w:val="24"/>
          <w:shd w:val="clear" w:color="auto" w:fill="FFFFFF"/>
        </w:rPr>
        <w:t xml:space="preserve">nomi di persone o gruppi </w:t>
      </w:r>
      <w:r w:rsidR="003B6B6E" w:rsidRPr="003B6B6E">
        <w:rPr>
          <w:rFonts w:ascii="Gill Sans MT" w:hAnsi="Gill Sans MT" w:cs="Tahoma"/>
          <w:sz w:val="24"/>
          <w:szCs w:val="24"/>
          <w:shd w:val="clear" w:color="auto" w:fill="FFFFFF"/>
        </w:rPr>
        <w:t xml:space="preserve">sociali, ecc. </w:t>
      </w:r>
      <w:proofErr w:type="gramStart"/>
      <w:r w:rsidRPr="003B6B6E">
        <w:rPr>
          <w:rFonts w:ascii="Gill Sans MT" w:hAnsi="Gill Sans MT" w:cs="Tahoma"/>
          <w:sz w:val="24"/>
          <w:szCs w:val="24"/>
          <w:shd w:val="clear" w:color="auto" w:fill="FFFFFF"/>
        </w:rPr>
        <w:t>che</w:t>
      </w:r>
      <w:proofErr w:type="gramEnd"/>
      <w:r w:rsidRPr="003B6B6E">
        <w:rPr>
          <w:rFonts w:ascii="Gill Sans MT" w:hAnsi="Gill Sans MT" w:cs="Tahoma"/>
          <w:sz w:val="24"/>
          <w:szCs w:val="24"/>
          <w:shd w:val="clear" w:color="auto" w:fill="FFFFFF"/>
        </w:rPr>
        <w:t xml:space="preserve"> stanno soffrendo</w:t>
      </w:r>
      <w:r w:rsidR="003B6B6E" w:rsidRPr="003B6B6E">
        <w:rPr>
          <w:rFonts w:ascii="Gill Sans MT" w:hAnsi="Gill Sans MT" w:cs="Tahoma"/>
          <w:sz w:val="24"/>
          <w:szCs w:val="24"/>
          <w:shd w:val="clear" w:color="auto" w:fill="FFFFFF"/>
        </w:rPr>
        <w:t xml:space="preserve">, ci stanno a cuore e vogliamo accogliere in una fraternità vasta come il mondo. </w:t>
      </w:r>
    </w:p>
    <w:p w:rsidR="006E4E57" w:rsidRDefault="006E4E57" w:rsidP="006E4E5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Lucida Sans Unicode" w:eastAsia="Times New Roman" w:hAnsi="Lucida Sans Unicode" w:cs="Lucida Sans Unicode"/>
          <w:b/>
          <w:bCs/>
          <w:color w:val="282828"/>
          <w:sz w:val="28"/>
          <w:szCs w:val="27"/>
          <w:lang w:eastAsia="it-IT"/>
        </w:rPr>
      </w:pPr>
      <w:r>
        <w:rPr>
          <w:rFonts w:ascii="Gill Sans MT" w:hAnsi="Gill Sans MT" w:cs="Tahoma"/>
          <w:i/>
          <w:sz w:val="21"/>
          <w:szCs w:val="21"/>
          <w:shd w:val="clear" w:color="auto" w:fill="FFFFFF"/>
        </w:rPr>
        <w:t>I</w:t>
      </w:r>
      <w:r w:rsidR="003B6B6E">
        <w:rPr>
          <w:rFonts w:ascii="Gill Sans MT" w:hAnsi="Gill Sans MT" w:cs="Tahoma"/>
          <w:i/>
          <w:sz w:val="21"/>
          <w:szCs w:val="21"/>
          <w:shd w:val="clear" w:color="auto" w:fill="FFFFFF"/>
        </w:rPr>
        <w:t>ntanto a</w:t>
      </w:r>
      <w:r w:rsidR="003B6B6E" w:rsidRPr="008F2E88">
        <w:rPr>
          <w:rFonts w:ascii="Gill Sans MT" w:hAnsi="Gill Sans MT" w:cs="Tahoma"/>
          <w:i/>
          <w:sz w:val="21"/>
          <w:szCs w:val="21"/>
          <w:shd w:val="clear" w:color="auto" w:fill="FFFFFF"/>
        </w:rPr>
        <w:t xml:space="preserve">lcune </w:t>
      </w:r>
      <w:r w:rsidR="003B6B6E">
        <w:rPr>
          <w:rFonts w:ascii="Gill Sans MT" w:hAnsi="Gill Sans MT" w:cs="Tahoma"/>
          <w:i/>
          <w:sz w:val="21"/>
          <w:szCs w:val="21"/>
          <w:shd w:val="clear" w:color="auto" w:fill="FFFFFF"/>
        </w:rPr>
        <w:t xml:space="preserve">persone continuano a </w:t>
      </w:r>
      <w:r>
        <w:rPr>
          <w:rFonts w:ascii="Gill Sans MT" w:hAnsi="Gill Sans MT" w:cs="Tahoma"/>
          <w:i/>
          <w:sz w:val="21"/>
          <w:szCs w:val="21"/>
          <w:shd w:val="clear" w:color="auto" w:fill="FFFFFF"/>
        </w:rPr>
        <w:t xml:space="preserve">tessere o </w:t>
      </w:r>
      <w:r w:rsidR="003B6B6E">
        <w:rPr>
          <w:rFonts w:ascii="Gill Sans MT" w:hAnsi="Gill Sans MT" w:cs="Tahoma"/>
          <w:i/>
          <w:sz w:val="21"/>
          <w:szCs w:val="21"/>
          <w:shd w:val="clear" w:color="auto" w:fill="FFFFFF"/>
        </w:rPr>
        <w:t>ricamare il pezzo di stoffa</w:t>
      </w:r>
      <w:r w:rsidR="003B6B6E" w:rsidRPr="008F2E88">
        <w:rPr>
          <w:rFonts w:ascii="Gill Sans MT" w:hAnsi="Gill Sans MT" w:cs="Tahoma"/>
          <w:i/>
          <w:sz w:val="21"/>
          <w:szCs w:val="21"/>
          <w:shd w:val="clear" w:color="auto" w:fill="FFFFFF"/>
        </w:rPr>
        <w:t xml:space="preserve">. </w:t>
      </w:r>
    </w:p>
    <w:p w:rsidR="006E4E57" w:rsidRPr="006E4E57" w:rsidRDefault="006E4E57" w:rsidP="006E4E5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Lucida Sans Unicode" w:eastAsia="Times New Roman" w:hAnsi="Lucida Sans Unicode" w:cs="Lucida Sans Unicode"/>
          <w:b/>
          <w:bCs/>
          <w:color w:val="282828"/>
          <w:sz w:val="28"/>
          <w:szCs w:val="27"/>
          <w:lang w:eastAsia="it-IT"/>
        </w:rPr>
      </w:pPr>
    </w:p>
    <w:p w:rsidR="009D6BD2" w:rsidRPr="006E4E57" w:rsidRDefault="009D6BD2" w:rsidP="003B6B6E">
      <w:pPr>
        <w:shd w:val="clear" w:color="auto" w:fill="FFFFFF"/>
        <w:spacing w:after="0" w:line="240" w:lineRule="auto"/>
        <w:rPr>
          <w:rFonts w:ascii="inherit" w:eastAsia="Times New Roman" w:hAnsi="inherit" w:cs="Times New Roman"/>
          <w:color w:val="333333"/>
          <w:kern w:val="36"/>
          <w:sz w:val="32"/>
          <w:szCs w:val="54"/>
          <w:lang w:eastAsia="it-IT"/>
        </w:rPr>
      </w:pPr>
    </w:p>
    <w:p w:rsidR="006E4E57" w:rsidRPr="00A64606" w:rsidRDefault="006E4E57" w:rsidP="006E4E57">
      <w:pPr>
        <w:spacing w:after="144" w:line="360" w:lineRule="atLeast"/>
        <w:outlineLvl w:val="0"/>
        <w:rPr>
          <w:rFonts w:ascii="inherit" w:eastAsia="Times New Roman" w:hAnsi="inherit" w:cs="Times New Roman"/>
          <w:color w:val="333333"/>
          <w:kern w:val="36"/>
          <w:sz w:val="32"/>
          <w:szCs w:val="54"/>
          <w:lang w:eastAsia="it-IT"/>
        </w:rPr>
      </w:pPr>
      <w:r>
        <w:rPr>
          <w:rFonts w:ascii="inherit" w:eastAsia="Times New Roman" w:hAnsi="inherit" w:cs="Times New Roman"/>
          <w:color w:val="333333"/>
          <w:kern w:val="36"/>
          <w:sz w:val="32"/>
          <w:szCs w:val="54"/>
          <w:lang w:eastAsia="it-IT"/>
        </w:rPr>
        <w:t>In ascolto</w:t>
      </w:r>
    </w:p>
    <w:p w:rsidR="006E4E57" w:rsidRDefault="006E4E57" w:rsidP="006E4E57">
      <w:pPr>
        <w:spacing w:after="360" w:line="240" w:lineRule="auto"/>
        <w:ind w:left="567" w:right="849"/>
        <w:jc w:val="both"/>
        <w:rPr>
          <w:rFonts w:ascii="inherit" w:eastAsia="Times New Roman" w:hAnsi="inherit" w:cs="Times New Roman"/>
          <w:color w:val="333333"/>
          <w:kern w:val="36"/>
          <w:sz w:val="32"/>
          <w:szCs w:val="54"/>
          <w:lang w:eastAsia="it-IT"/>
        </w:rPr>
      </w:pPr>
      <w:r w:rsidRPr="006E4E57">
        <w:rPr>
          <w:rFonts w:ascii="Gill Sans MT" w:hAnsi="Gill Sans MT" w:cs="Tahoma"/>
          <w:szCs w:val="24"/>
          <w:shd w:val="clear" w:color="auto" w:fill="FFFFFF"/>
        </w:rPr>
        <w:t xml:space="preserve">«La missione, la “Chiesa in uscita” non </w:t>
      </w:r>
      <w:proofErr w:type="gramStart"/>
      <w:r w:rsidRPr="006E4E57">
        <w:rPr>
          <w:rFonts w:ascii="Gill Sans MT" w:hAnsi="Gill Sans MT" w:cs="Tahoma"/>
          <w:szCs w:val="24"/>
          <w:shd w:val="clear" w:color="auto" w:fill="FFFFFF"/>
        </w:rPr>
        <w:t>sono</w:t>
      </w:r>
      <w:proofErr w:type="gramEnd"/>
      <w:r w:rsidRPr="006E4E57">
        <w:rPr>
          <w:rFonts w:ascii="Gill Sans MT" w:hAnsi="Gill Sans MT" w:cs="Tahoma"/>
          <w:szCs w:val="24"/>
          <w:shd w:val="clear" w:color="auto" w:fill="FFFFFF"/>
        </w:rPr>
        <w:t xml:space="preserve"> un programma, una intenzione da realizzare per sforzo di volontà. È Cristo che fa uscire la Chiesa da se stessa. Nella missione di annunciare il Vangelo, tu ti muovi perché lo Spirito ti spinge e ti porta» (Senza di Lui non </w:t>
      </w:r>
      <w:proofErr w:type="gramStart"/>
      <w:r w:rsidRPr="006E4E57">
        <w:rPr>
          <w:rFonts w:ascii="Gill Sans MT" w:hAnsi="Gill Sans MT" w:cs="Tahoma"/>
          <w:szCs w:val="24"/>
          <w:shd w:val="clear" w:color="auto" w:fill="FFFFFF"/>
        </w:rPr>
        <w:t>possiamo</w:t>
      </w:r>
      <w:proofErr w:type="gramEnd"/>
      <w:r w:rsidRPr="006E4E57">
        <w:rPr>
          <w:rFonts w:ascii="Gill Sans MT" w:hAnsi="Gill Sans MT" w:cs="Tahoma"/>
          <w:szCs w:val="24"/>
          <w:shd w:val="clear" w:color="auto" w:fill="FFFFFF"/>
        </w:rPr>
        <w:t xml:space="preserve"> far nulla, LEV-San Paolo, 2019, 16-17). Dio ci ama sempre per primo e con </w:t>
      </w:r>
      <w:proofErr w:type="gramStart"/>
      <w:r w:rsidRPr="006E4E57">
        <w:rPr>
          <w:rFonts w:ascii="Gill Sans MT" w:hAnsi="Gill Sans MT" w:cs="Tahoma"/>
          <w:szCs w:val="24"/>
          <w:shd w:val="clear" w:color="auto" w:fill="FFFFFF"/>
        </w:rPr>
        <w:t>questo</w:t>
      </w:r>
      <w:proofErr w:type="gramEnd"/>
      <w:r w:rsidRPr="006E4E57">
        <w:rPr>
          <w:rFonts w:ascii="Gill Sans MT" w:hAnsi="Gill Sans MT" w:cs="Tahoma"/>
          <w:szCs w:val="24"/>
          <w:shd w:val="clear" w:color="auto" w:fill="FFFFFF"/>
        </w:rPr>
        <w:t xml:space="preserve"> amore ci incontra e ci chiama. La nostra vocazione personale proviene dal fatto che siamo figli e figlie di Dio nella Chiesa, sua famiglia, fratelli e sorelle in quella carità che Gesù ci ha testimoniato. Tutti, però, hanno una dignità umana fondata sulla chiamata divina </w:t>
      </w:r>
      <w:proofErr w:type="gramStart"/>
      <w:r w:rsidRPr="006E4E57">
        <w:rPr>
          <w:rFonts w:ascii="Gill Sans MT" w:hAnsi="Gill Sans MT" w:cs="Tahoma"/>
          <w:szCs w:val="24"/>
          <w:shd w:val="clear" w:color="auto" w:fill="FFFFFF"/>
        </w:rPr>
        <w:t>ad</w:t>
      </w:r>
      <w:proofErr w:type="gramEnd"/>
      <w:r w:rsidRPr="006E4E57">
        <w:rPr>
          <w:rFonts w:ascii="Gill Sans MT" w:hAnsi="Gill Sans MT" w:cs="Tahoma"/>
          <w:szCs w:val="24"/>
          <w:shd w:val="clear" w:color="auto" w:fill="FFFFFF"/>
        </w:rPr>
        <w:t xml:space="preserve"> essere figli di Dio, a diventare, nel sacramento del Battesimo e nella libertà della fede, ciò che sono da sempre nel cuore di Dio.</w:t>
      </w:r>
      <w:r>
        <w:rPr>
          <w:rFonts w:ascii="Gill Sans MT" w:hAnsi="Gill Sans MT" w:cs="Tahoma"/>
          <w:szCs w:val="24"/>
          <w:shd w:val="clear" w:color="auto" w:fill="FFFFFF"/>
        </w:rPr>
        <w:t>»</w:t>
      </w:r>
      <w:r w:rsidRPr="006E4E57">
        <w:rPr>
          <w:rFonts w:ascii="Gill Sans MT" w:hAnsi="Gill Sans MT" w:cs="Tahoma"/>
          <w:szCs w:val="24"/>
          <w:shd w:val="clear" w:color="auto" w:fill="FFFFFF"/>
        </w:rPr>
        <w:t xml:space="preserve"> </w:t>
      </w:r>
      <w:r w:rsidRPr="009523F0">
        <w:rPr>
          <w:rFonts w:ascii="Gill Sans MT" w:hAnsi="Gill Sans MT" w:cs="Tahoma"/>
          <w:szCs w:val="24"/>
          <w:shd w:val="clear" w:color="auto" w:fill="FFFFFF"/>
        </w:rPr>
        <w:t xml:space="preserve">(Papa Francesco, </w:t>
      </w:r>
      <w:r w:rsidRPr="009523F0">
        <w:rPr>
          <w:rFonts w:ascii="Gill Sans MT" w:hAnsi="Gill Sans MT" w:cs="Tahoma"/>
          <w:i/>
          <w:szCs w:val="24"/>
          <w:shd w:val="clear" w:color="auto" w:fill="FFFFFF"/>
        </w:rPr>
        <w:t>Messaggio per la Giornata Missionaria Mondiale 2020</w:t>
      </w:r>
      <w:r>
        <w:rPr>
          <w:rFonts w:ascii="Gill Sans MT" w:hAnsi="Gill Sans MT" w:cs="Tahoma"/>
          <w:i/>
          <w:szCs w:val="24"/>
          <w:shd w:val="clear" w:color="auto" w:fill="FFFFFF"/>
        </w:rPr>
        <w:t xml:space="preserve"> - “Eccomi, manda me” </w:t>
      </w:r>
      <w:proofErr w:type="spellStart"/>
      <w:r>
        <w:rPr>
          <w:rFonts w:ascii="Gill Sans MT" w:hAnsi="Gill Sans MT" w:cs="Tahoma"/>
          <w:i/>
          <w:szCs w:val="24"/>
          <w:shd w:val="clear" w:color="auto" w:fill="FFFFFF"/>
        </w:rPr>
        <w:t>Is</w:t>
      </w:r>
      <w:proofErr w:type="spellEnd"/>
      <w:r>
        <w:rPr>
          <w:rFonts w:ascii="Gill Sans MT" w:hAnsi="Gill Sans MT" w:cs="Tahoma"/>
          <w:i/>
          <w:szCs w:val="24"/>
          <w:shd w:val="clear" w:color="auto" w:fill="FFFFFF"/>
        </w:rPr>
        <w:t xml:space="preserve"> 6,8</w:t>
      </w:r>
      <w:r w:rsidRPr="009523F0">
        <w:rPr>
          <w:rFonts w:ascii="Gill Sans MT" w:hAnsi="Gill Sans MT" w:cs="Tahoma"/>
          <w:szCs w:val="24"/>
          <w:shd w:val="clear" w:color="auto" w:fill="FFFFFF"/>
        </w:rPr>
        <w:t>).</w:t>
      </w:r>
    </w:p>
    <w:p w:rsidR="006E4E57" w:rsidRDefault="006E4E57" w:rsidP="006E4E57">
      <w:pPr>
        <w:shd w:val="clear" w:color="auto" w:fill="FFFFFF"/>
        <w:spacing w:after="0" w:line="240" w:lineRule="auto"/>
        <w:jc w:val="center"/>
        <w:rPr>
          <w:rFonts w:ascii="inherit" w:eastAsia="Times New Roman" w:hAnsi="inherit" w:cs="Times New Roman"/>
          <w:color w:val="333333"/>
          <w:kern w:val="36"/>
          <w:sz w:val="32"/>
          <w:szCs w:val="54"/>
          <w:lang w:eastAsia="it-IT"/>
        </w:rPr>
      </w:pPr>
      <w:r>
        <w:rPr>
          <w:noProof/>
          <w:lang w:eastAsia="it-IT"/>
        </w:rPr>
        <w:drawing>
          <wp:inline distT="0" distB="0" distL="0" distR="0" wp14:anchorId="0217B05A" wp14:editId="61D50CC3">
            <wp:extent cx="3925445" cy="2620370"/>
            <wp:effectExtent l="0" t="0" r="0" b="889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711" cy="2628558"/>
                    </a:xfrm>
                    <a:prstGeom prst="rect">
                      <a:avLst/>
                    </a:prstGeom>
                    <a:noFill/>
                    <a:ln>
                      <a:noFill/>
                    </a:ln>
                  </pic:spPr>
                </pic:pic>
              </a:graphicData>
            </a:graphic>
          </wp:inline>
        </w:drawing>
      </w:r>
    </w:p>
    <w:p w:rsidR="006E4E57" w:rsidRDefault="006E4E57" w:rsidP="003B6B6E">
      <w:pPr>
        <w:shd w:val="clear" w:color="auto" w:fill="FFFFFF"/>
        <w:spacing w:after="0" w:line="240" w:lineRule="auto"/>
        <w:rPr>
          <w:rFonts w:ascii="inherit" w:eastAsia="Times New Roman" w:hAnsi="inherit" w:cs="Times New Roman"/>
          <w:color w:val="333333"/>
          <w:kern w:val="36"/>
          <w:sz w:val="32"/>
          <w:szCs w:val="54"/>
          <w:lang w:eastAsia="it-IT"/>
        </w:rPr>
      </w:pPr>
    </w:p>
    <w:p w:rsidR="006E4E57" w:rsidRDefault="006E4E57" w:rsidP="003B6B6E">
      <w:pPr>
        <w:shd w:val="clear" w:color="auto" w:fill="FFFFFF"/>
        <w:spacing w:after="0" w:line="240" w:lineRule="auto"/>
        <w:rPr>
          <w:rFonts w:ascii="inherit" w:eastAsia="Times New Roman" w:hAnsi="inherit" w:cs="Times New Roman"/>
          <w:color w:val="333333"/>
          <w:kern w:val="36"/>
          <w:sz w:val="32"/>
          <w:szCs w:val="54"/>
          <w:lang w:eastAsia="it-IT"/>
        </w:rPr>
      </w:pPr>
    </w:p>
    <w:p w:rsidR="006E4E57" w:rsidRDefault="006E4E57" w:rsidP="003B6B6E">
      <w:pPr>
        <w:shd w:val="clear" w:color="auto" w:fill="FFFFFF"/>
        <w:spacing w:after="0" w:line="240" w:lineRule="auto"/>
        <w:rPr>
          <w:rFonts w:ascii="inherit" w:eastAsia="Times New Roman" w:hAnsi="inherit" w:cs="Times New Roman"/>
          <w:color w:val="333333"/>
          <w:kern w:val="36"/>
          <w:sz w:val="32"/>
          <w:szCs w:val="54"/>
          <w:lang w:eastAsia="it-IT"/>
        </w:rPr>
      </w:pPr>
    </w:p>
    <w:p w:rsidR="006E4E57" w:rsidRDefault="006E4E57" w:rsidP="003B6B6E">
      <w:pPr>
        <w:shd w:val="clear" w:color="auto" w:fill="FFFFFF"/>
        <w:spacing w:after="0" w:line="240" w:lineRule="auto"/>
        <w:rPr>
          <w:rFonts w:ascii="inherit" w:eastAsia="Times New Roman" w:hAnsi="inherit" w:cs="Times New Roman"/>
          <w:color w:val="333333"/>
          <w:kern w:val="36"/>
          <w:sz w:val="32"/>
          <w:szCs w:val="54"/>
          <w:lang w:eastAsia="it-IT"/>
        </w:rPr>
      </w:pPr>
    </w:p>
    <w:p w:rsidR="00D1531F" w:rsidRPr="003B6B6E" w:rsidRDefault="00D1531F" w:rsidP="003B6B6E">
      <w:pPr>
        <w:shd w:val="clear" w:color="auto" w:fill="FFFFFF"/>
        <w:spacing w:after="0" w:line="240" w:lineRule="auto"/>
        <w:rPr>
          <w:rFonts w:ascii="inherit" w:eastAsia="Times New Roman" w:hAnsi="inherit" w:cs="Times New Roman"/>
          <w:color w:val="333333"/>
          <w:kern w:val="36"/>
          <w:sz w:val="32"/>
          <w:szCs w:val="54"/>
          <w:lang w:val="en-GB" w:eastAsia="it-IT"/>
        </w:rPr>
      </w:pPr>
      <w:proofErr w:type="spellStart"/>
      <w:r w:rsidRPr="003B6B6E">
        <w:rPr>
          <w:rFonts w:ascii="inherit" w:eastAsia="Times New Roman" w:hAnsi="inherit" w:cs="Times New Roman"/>
          <w:color w:val="333333"/>
          <w:kern w:val="36"/>
          <w:sz w:val="32"/>
          <w:szCs w:val="54"/>
          <w:lang w:val="en-GB" w:eastAsia="it-IT"/>
        </w:rPr>
        <w:t>Preghiera</w:t>
      </w:r>
      <w:proofErr w:type="spellEnd"/>
      <w:r w:rsidRPr="003B6B6E">
        <w:rPr>
          <w:rFonts w:ascii="inherit" w:eastAsia="Times New Roman" w:hAnsi="inherit" w:cs="Times New Roman"/>
          <w:color w:val="333333"/>
          <w:kern w:val="36"/>
          <w:sz w:val="32"/>
          <w:szCs w:val="54"/>
          <w:lang w:val="en-GB" w:eastAsia="it-IT"/>
        </w:rPr>
        <w:t xml:space="preserve"> </w:t>
      </w:r>
      <w:proofErr w:type="spellStart"/>
      <w:r w:rsidR="006E4E57">
        <w:rPr>
          <w:rFonts w:ascii="inherit" w:eastAsia="Times New Roman" w:hAnsi="inherit" w:cs="Times New Roman"/>
          <w:color w:val="333333"/>
          <w:kern w:val="36"/>
          <w:sz w:val="32"/>
          <w:szCs w:val="54"/>
          <w:lang w:val="en-GB" w:eastAsia="it-IT"/>
        </w:rPr>
        <w:t>universale</w:t>
      </w:r>
      <w:proofErr w:type="spellEnd"/>
    </w:p>
    <w:p w:rsidR="00D1531F" w:rsidRPr="003B6B6E" w:rsidRDefault="00D1531F" w:rsidP="003B6B6E">
      <w:pPr>
        <w:shd w:val="clear" w:color="auto" w:fill="FFFFFF"/>
        <w:spacing w:after="0" w:line="240" w:lineRule="auto"/>
        <w:rPr>
          <w:rFonts w:ascii="Gill Sans MT" w:eastAsia="Times New Roman" w:hAnsi="Gill Sans MT" w:cs="Lucida Sans Unicode"/>
          <w:color w:val="282828"/>
          <w:sz w:val="24"/>
          <w:szCs w:val="24"/>
          <w:lang w:eastAsia="it-IT"/>
        </w:rPr>
      </w:pPr>
      <w:r w:rsidRPr="003B6B6E">
        <w:rPr>
          <w:rFonts w:ascii="Gill Sans MT" w:eastAsia="Times New Roman" w:hAnsi="Gill Sans MT" w:cs="Lucida Sans Unicode"/>
          <w:color w:val="282828"/>
          <w:sz w:val="24"/>
          <w:szCs w:val="24"/>
          <w:lang w:eastAsia="it-IT"/>
        </w:rPr>
        <w:t>Tra le intercessioni si può cantare </w:t>
      </w:r>
      <w:r w:rsidRPr="003B6B6E">
        <w:rPr>
          <w:rFonts w:ascii="Gill Sans MT" w:eastAsia="Times New Roman" w:hAnsi="Gill Sans MT" w:cs="Lucida Sans Unicode"/>
          <w:i/>
          <w:iCs/>
          <w:color w:val="282828"/>
          <w:sz w:val="24"/>
          <w:szCs w:val="24"/>
          <w:lang w:eastAsia="it-IT"/>
        </w:rPr>
        <w:t>Misericordia Domini</w:t>
      </w:r>
      <w:r w:rsidRPr="003B6B6E">
        <w:rPr>
          <w:rFonts w:ascii="Gill Sans MT" w:eastAsia="Times New Roman" w:hAnsi="Gill Sans MT" w:cs="Lucida Sans Unicode"/>
          <w:color w:val="282828"/>
          <w:sz w:val="24"/>
          <w:szCs w:val="24"/>
          <w:lang w:eastAsia="it-IT"/>
        </w:rPr>
        <w:t>.</w:t>
      </w:r>
    </w:p>
    <w:p w:rsidR="005949FF" w:rsidRPr="005949FF" w:rsidRDefault="005949FF" w:rsidP="009D6BD2">
      <w:pPr>
        <w:shd w:val="clear" w:color="auto" w:fill="FFFFFF"/>
        <w:spacing w:after="360" w:line="240" w:lineRule="auto"/>
        <w:jc w:val="both"/>
        <w:rPr>
          <w:rFonts w:ascii="Gill Sans MT" w:eastAsia="Times New Roman" w:hAnsi="Gill Sans MT" w:cs="Lucida Sans Unicode"/>
          <w:color w:val="282828"/>
          <w:sz w:val="2"/>
          <w:szCs w:val="24"/>
          <w:lang w:eastAsia="it-IT"/>
        </w:rPr>
      </w:pPr>
    </w:p>
    <w:p w:rsidR="00D1531F" w:rsidRPr="003B6B6E" w:rsidRDefault="00D1531F" w:rsidP="009D6BD2">
      <w:pPr>
        <w:shd w:val="clear" w:color="auto" w:fill="FFFFFF"/>
        <w:spacing w:after="360" w:line="240" w:lineRule="auto"/>
        <w:jc w:val="both"/>
        <w:rPr>
          <w:rFonts w:ascii="Gill Sans MT" w:eastAsia="Times New Roman" w:hAnsi="Gill Sans MT" w:cs="Lucida Sans Unicode"/>
          <w:color w:val="282828"/>
          <w:sz w:val="24"/>
          <w:szCs w:val="24"/>
          <w:lang w:eastAsia="it-IT"/>
        </w:rPr>
      </w:pPr>
      <w:r w:rsidRPr="003B6B6E">
        <w:rPr>
          <w:rFonts w:ascii="Gill Sans MT" w:eastAsia="Times New Roman" w:hAnsi="Gill Sans MT" w:cs="Lucida Sans Unicode"/>
          <w:color w:val="282828"/>
          <w:sz w:val="24"/>
          <w:szCs w:val="24"/>
          <w:lang w:eastAsia="it-IT"/>
        </w:rPr>
        <w:t>1) Dio di Amore, tu sei presente nell</w:t>
      </w:r>
      <w:r w:rsidR="0062197A" w:rsidRPr="003B6B6E">
        <w:rPr>
          <w:rFonts w:ascii="Gill Sans MT" w:eastAsia="Times New Roman" w:hAnsi="Gill Sans MT" w:cs="Lucida Sans Unicode"/>
          <w:color w:val="282828"/>
          <w:sz w:val="24"/>
          <w:szCs w:val="24"/>
          <w:lang w:eastAsia="it-IT"/>
        </w:rPr>
        <w:t>’</w:t>
      </w:r>
      <w:r w:rsidRPr="003B6B6E">
        <w:rPr>
          <w:rFonts w:ascii="Gill Sans MT" w:eastAsia="Times New Roman" w:hAnsi="Gill Sans MT" w:cs="Lucida Sans Unicode"/>
          <w:color w:val="282828"/>
          <w:sz w:val="24"/>
          <w:szCs w:val="24"/>
          <w:lang w:eastAsia="it-IT"/>
        </w:rPr>
        <w:t>universo e nella più piccola delle tue creature, avvolgi tutto ciò che</w:t>
      </w:r>
      <w:r w:rsidR="00E04084">
        <w:rPr>
          <w:rFonts w:ascii="Gill Sans MT" w:eastAsia="Times New Roman" w:hAnsi="Gill Sans MT" w:cs="Lucida Sans Unicode"/>
          <w:color w:val="282828"/>
          <w:sz w:val="24"/>
          <w:szCs w:val="24"/>
          <w:lang w:eastAsia="it-IT"/>
        </w:rPr>
        <w:t xml:space="preserve"> esiste con la tua tenerezza. Noi ti preghiamo: …</w:t>
      </w:r>
    </w:p>
    <w:p w:rsidR="00D1531F" w:rsidRPr="003B6B6E" w:rsidRDefault="00D1531F" w:rsidP="009D6BD2">
      <w:pPr>
        <w:shd w:val="clear" w:color="auto" w:fill="FFFFFF"/>
        <w:spacing w:after="360" w:line="240" w:lineRule="auto"/>
        <w:jc w:val="both"/>
        <w:rPr>
          <w:rFonts w:ascii="Gill Sans MT" w:eastAsia="Times New Roman" w:hAnsi="Gill Sans MT" w:cs="Lucida Sans Unicode"/>
          <w:color w:val="282828"/>
          <w:sz w:val="24"/>
          <w:szCs w:val="24"/>
          <w:lang w:eastAsia="it-IT"/>
        </w:rPr>
      </w:pPr>
      <w:r w:rsidRPr="003B6B6E">
        <w:rPr>
          <w:rFonts w:ascii="Gill Sans MT" w:eastAsia="Times New Roman" w:hAnsi="Gill Sans MT" w:cs="Lucida Sans Unicode"/>
          <w:color w:val="282828"/>
          <w:sz w:val="24"/>
          <w:szCs w:val="24"/>
          <w:lang w:eastAsia="it-IT"/>
        </w:rPr>
        <w:t>2) Dio Creatore, insegnaci a contemplarti nella bellezza dell</w:t>
      </w:r>
      <w:r w:rsidR="0062197A" w:rsidRPr="003B6B6E">
        <w:rPr>
          <w:rFonts w:ascii="Gill Sans MT" w:eastAsia="Times New Roman" w:hAnsi="Gill Sans MT" w:cs="Lucida Sans Unicode"/>
          <w:color w:val="282828"/>
          <w:sz w:val="24"/>
          <w:szCs w:val="24"/>
          <w:lang w:eastAsia="it-IT"/>
        </w:rPr>
        <w:t>’</w:t>
      </w:r>
      <w:r w:rsidRPr="003B6B6E">
        <w:rPr>
          <w:rFonts w:ascii="Gill Sans MT" w:eastAsia="Times New Roman" w:hAnsi="Gill Sans MT" w:cs="Lucida Sans Unicode"/>
          <w:color w:val="282828"/>
          <w:sz w:val="24"/>
          <w:szCs w:val="24"/>
          <w:lang w:eastAsia="it-IT"/>
        </w:rPr>
        <w:t xml:space="preserve">universo, dove tutto ci parla di te. </w:t>
      </w:r>
      <w:r w:rsidR="00E04084">
        <w:rPr>
          <w:rFonts w:ascii="Gill Sans MT" w:eastAsia="Times New Roman" w:hAnsi="Gill Sans MT" w:cs="Lucida Sans Unicode"/>
          <w:color w:val="282828"/>
          <w:sz w:val="24"/>
          <w:szCs w:val="24"/>
          <w:lang w:eastAsia="it-IT"/>
        </w:rPr>
        <w:t>Noi ti preghiamo: …</w:t>
      </w:r>
    </w:p>
    <w:p w:rsidR="00D1531F" w:rsidRPr="003B6B6E" w:rsidRDefault="00D1531F" w:rsidP="009D6BD2">
      <w:pPr>
        <w:shd w:val="clear" w:color="auto" w:fill="FFFFFF"/>
        <w:spacing w:after="360" w:line="240" w:lineRule="auto"/>
        <w:jc w:val="both"/>
        <w:rPr>
          <w:rFonts w:ascii="Gill Sans MT" w:eastAsia="Times New Roman" w:hAnsi="Gill Sans MT" w:cs="Lucida Sans Unicode"/>
          <w:color w:val="282828"/>
          <w:sz w:val="24"/>
          <w:szCs w:val="24"/>
          <w:lang w:eastAsia="it-IT"/>
        </w:rPr>
      </w:pPr>
      <w:r w:rsidRPr="003B6B6E">
        <w:rPr>
          <w:rFonts w:ascii="Gill Sans MT" w:eastAsia="Times New Roman" w:hAnsi="Gill Sans MT" w:cs="Lucida Sans Unicode"/>
          <w:color w:val="282828"/>
          <w:sz w:val="24"/>
          <w:szCs w:val="24"/>
          <w:lang w:eastAsia="it-IT"/>
        </w:rPr>
        <w:t xml:space="preserve">3) Dio di Amore, ti preghiamo per tutti </w:t>
      </w:r>
      <w:proofErr w:type="gramStart"/>
      <w:r w:rsidRPr="003B6B6E">
        <w:rPr>
          <w:rFonts w:ascii="Gill Sans MT" w:eastAsia="Times New Roman" w:hAnsi="Gill Sans MT" w:cs="Lucida Sans Unicode"/>
          <w:color w:val="282828"/>
          <w:sz w:val="24"/>
          <w:szCs w:val="24"/>
          <w:lang w:eastAsia="it-IT"/>
        </w:rPr>
        <w:t>coloro</w:t>
      </w:r>
      <w:proofErr w:type="gramEnd"/>
      <w:r w:rsidRPr="003B6B6E">
        <w:rPr>
          <w:rFonts w:ascii="Gill Sans MT" w:eastAsia="Times New Roman" w:hAnsi="Gill Sans MT" w:cs="Lucida Sans Unicode"/>
          <w:color w:val="282828"/>
          <w:sz w:val="24"/>
          <w:szCs w:val="24"/>
          <w:lang w:eastAsia="it-IT"/>
        </w:rPr>
        <w:t xml:space="preserve"> che soffrono per il fuoco e l</w:t>
      </w:r>
      <w:r w:rsidR="0062197A" w:rsidRPr="003B6B6E">
        <w:rPr>
          <w:rFonts w:ascii="Gill Sans MT" w:eastAsia="Times New Roman" w:hAnsi="Gill Sans MT" w:cs="Lucida Sans Unicode"/>
          <w:color w:val="282828"/>
          <w:sz w:val="24"/>
          <w:szCs w:val="24"/>
          <w:lang w:eastAsia="it-IT"/>
        </w:rPr>
        <w:t>’</w:t>
      </w:r>
      <w:r w:rsidRPr="003B6B6E">
        <w:rPr>
          <w:rFonts w:ascii="Gill Sans MT" w:eastAsia="Times New Roman" w:hAnsi="Gill Sans MT" w:cs="Lucida Sans Unicode"/>
          <w:color w:val="282828"/>
          <w:sz w:val="24"/>
          <w:szCs w:val="24"/>
          <w:lang w:eastAsia="it-IT"/>
        </w:rPr>
        <w:t>acqua, i terremoti e le tempeste. Possano rimanere fiduciosi n</w:t>
      </w:r>
      <w:r w:rsidR="00E04084">
        <w:rPr>
          <w:rFonts w:ascii="Gill Sans MT" w:eastAsia="Times New Roman" w:hAnsi="Gill Sans MT" w:cs="Lucida Sans Unicode"/>
          <w:color w:val="282828"/>
          <w:sz w:val="24"/>
          <w:szCs w:val="24"/>
          <w:lang w:eastAsia="it-IT"/>
        </w:rPr>
        <w:t>onostante le loro difficoltà. Noi ti preghiamo: …</w:t>
      </w:r>
    </w:p>
    <w:p w:rsidR="00D1531F" w:rsidRPr="003B6B6E" w:rsidRDefault="00D1531F" w:rsidP="009D6BD2">
      <w:pPr>
        <w:shd w:val="clear" w:color="auto" w:fill="FFFFFF"/>
        <w:spacing w:after="360" w:line="240" w:lineRule="auto"/>
        <w:jc w:val="both"/>
        <w:rPr>
          <w:rFonts w:ascii="Gill Sans MT" w:eastAsia="Times New Roman" w:hAnsi="Gill Sans MT" w:cs="Lucida Sans Unicode"/>
          <w:color w:val="282828"/>
          <w:sz w:val="24"/>
          <w:szCs w:val="24"/>
          <w:lang w:eastAsia="it-IT"/>
        </w:rPr>
      </w:pPr>
      <w:r w:rsidRPr="003B6B6E">
        <w:rPr>
          <w:rFonts w:ascii="Gill Sans MT" w:eastAsia="Times New Roman" w:hAnsi="Gill Sans MT" w:cs="Lucida Sans Unicode"/>
          <w:color w:val="282828"/>
          <w:sz w:val="24"/>
          <w:szCs w:val="24"/>
          <w:lang w:eastAsia="it-IT"/>
        </w:rPr>
        <w:t>4) Dio Creatore, risveglia la nostra lode e la nostra gratitudine; dacci la grazi</w:t>
      </w:r>
      <w:r w:rsidR="009D6BD2">
        <w:rPr>
          <w:rFonts w:ascii="Gill Sans MT" w:eastAsia="Times New Roman" w:hAnsi="Gill Sans MT" w:cs="Lucida Sans Unicode"/>
          <w:color w:val="282828"/>
          <w:sz w:val="24"/>
          <w:szCs w:val="24"/>
          <w:lang w:eastAsia="it-IT"/>
        </w:rPr>
        <w:t xml:space="preserve">a di sentirci intimamente uniti e interconnessi a </w:t>
      </w:r>
      <w:r w:rsidRPr="003B6B6E">
        <w:rPr>
          <w:rFonts w:ascii="Gill Sans MT" w:eastAsia="Times New Roman" w:hAnsi="Gill Sans MT" w:cs="Lucida Sans Unicode"/>
          <w:color w:val="282828"/>
          <w:sz w:val="24"/>
          <w:szCs w:val="24"/>
          <w:lang w:eastAsia="it-IT"/>
        </w:rPr>
        <w:t>tutto ciò che esiste</w:t>
      </w:r>
      <w:r w:rsidR="00E04084">
        <w:rPr>
          <w:rFonts w:ascii="Gill Sans MT" w:eastAsia="Times New Roman" w:hAnsi="Gill Sans MT" w:cs="Lucida Sans Unicode"/>
          <w:color w:val="282828"/>
          <w:sz w:val="24"/>
          <w:szCs w:val="24"/>
          <w:lang w:eastAsia="it-IT"/>
        </w:rPr>
        <w:t xml:space="preserve">. </w:t>
      </w:r>
      <w:r w:rsidRPr="003B6B6E">
        <w:rPr>
          <w:rFonts w:ascii="Gill Sans MT" w:eastAsia="Times New Roman" w:hAnsi="Gill Sans MT" w:cs="Lucida Sans Unicode"/>
          <w:color w:val="282828"/>
          <w:sz w:val="24"/>
          <w:szCs w:val="24"/>
          <w:lang w:eastAsia="it-IT"/>
        </w:rPr>
        <w:t>Noi ti preghiamo</w:t>
      </w:r>
      <w:r w:rsidR="00E04084">
        <w:rPr>
          <w:rFonts w:ascii="Gill Sans MT" w:eastAsia="Times New Roman" w:hAnsi="Gill Sans MT" w:cs="Lucida Sans Unicode"/>
          <w:color w:val="282828"/>
          <w:sz w:val="24"/>
          <w:szCs w:val="24"/>
          <w:lang w:eastAsia="it-IT"/>
        </w:rPr>
        <w:t>: ..</w:t>
      </w:r>
      <w:r w:rsidRPr="003B6B6E">
        <w:rPr>
          <w:rFonts w:ascii="Gill Sans MT" w:eastAsia="Times New Roman" w:hAnsi="Gill Sans MT" w:cs="Lucida Sans Unicode"/>
          <w:color w:val="282828"/>
          <w:sz w:val="24"/>
          <w:szCs w:val="24"/>
          <w:lang w:eastAsia="it-IT"/>
        </w:rPr>
        <w:t>.</w:t>
      </w:r>
    </w:p>
    <w:p w:rsidR="00D1531F" w:rsidRPr="003B6B6E" w:rsidRDefault="00D1531F" w:rsidP="009D6BD2">
      <w:pPr>
        <w:shd w:val="clear" w:color="auto" w:fill="FFFFFF"/>
        <w:spacing w:after="360" w:line="240" w:lineRule="auto"/>
        <w:jc w:val="both"/>
        <w:rPr>
          <w:rFonts w:ascii="Gill Sans MT" w:eastAsia="Times New Roman" w:hAnsi="Gill Sans MT" w:cs="Lucida Sans Unicode"/>
          <w:color w:val="282828"/>
          <w:sz w:val="24"/>
          <w:szCs w:val="24"/>
          <w:lang w:eastAsia="it-IT"/>
        </w:rPr>
      </w:pPr>
      <w:r w:rsidRPr="003B6B6E">
        <w:rPr>
          <w:rFonts w:ascii="Gill Sans MT" w:eastAsia="Times New Roman" w:hAnsi="Gill Sans MT" w:cs="Lucida Sans Unicode"/>
          <w:color w:val="282828"/>
          <w:sz w:val="24"/>
          <w:szCs w:val="24"/>
          <w:lang w:eastAsia="it-IT"/>
        </w:rPr>
        <w:t xml:space="preserve">5) Dio di Amore, ti affidiamo tutti i giovani che stanno intraprendendo nuovi progetti o assumendo impegni per la </w:t>
      </w:r>
      <w:r w:rsidR="009D6BD2">
        <w:rPr>
          <w:rFonts w:ascii="Gill Sans MT" w:eastAsia="Times New Roman" w:hAnsi="Gill Sans MT" w:cs="Lucida Sans Unicode"/>
          <w:color w:val="282828"/>
          <w:sz w:val="24"/>
          <w:szCs w:val="24"/>
          <w:lang w:eastAsia="it-IT"/>
        </w:rPr>
        <w:t xml:space="preserve">vita, per la pace, per la </w:t>
      </w:r>
      <w:r w:rsidRPr="003B6B6E">
        <w:rPr>
          <w:rFonts w:ascii="Gill Sans MT" w:eastAsia="Times New Roman" w:hAnsi="Gill Sans MT" w:cs="Lucida Sans Unicode"/>
          <w:color w:val="282828"/>
          <w:sz w:val="24"/>
          <w:szCs w:val="24"/>
          <w:lang w:eastAsia="it-IT"/>
        </w:rPr>
        <w:t xml:space="preserve">cura </w:t>
      </w:r>
      <w:r w:rsidR="009D6BD2">
        <w:rPr>
          <w:rFonts w:ascii="Gill Sans MT" w:eastAsia="Times New Roman" w:hAnsi="Gill Sans MT" w:cs="Lucida Sans Unicode"/>
          <w:color w:val="282828"/>
          <w:sz w:val="24"/>
          <w:szCs w:val="24"/>
          <w:lang w:eastAsia="it-IT"/>
        </w:rPr>
        <w:t>dell’umanità e della terra</w:t>
      </w:r>
      <w:r w:rsidR="00E04084">
        <w:rPr>
          <w:rFonts w:ascii="Gill Sans MT" w:eastAsia="Times New Roman" w:hAnsi="Gill Sans MT" w:cs="Lucida Sans Unicode"/>
          <w:color w:val="282828"/>
          <w:sz w:val="24"/>
          <w:szCs w:val="24"/>
          <w:lang w:eastAsia="it-IT"/>
        </w:rPr>
        <w:t>. Noi ti preghiamo: …</w:t>
      </w:r>
    </w:p>
    <w:p w:rsidR="00D1531F" w:rsidRDefault="00D1531F" w:rsidP="009D6BD2">
      <w:pPr>
        <w:shd w:val="clear" w:color="auto" w:fill="FFFFFF"/>
        <w:spacing w:after="360" w:line="240" w:lineRule="auto"/>
        <w:jc w:val="both"/>
        <w:rPr>
          <w:rFonts w:ascii="Gill Sans MT" w:eastAsia="Times New Roman" w:hAnsi="Gill Sans MT" w:cs="Lucida Sans Unicode"/>
          <w:color w:val="282828"/>
          <w:sz w:val="24"/>
          <w:szCs w:val="24"/>
          <w:lang w:eastAsia="it-IT"/>
        </w:rPr>
      </w:pPr>
      <w:r w:rsidRPr="003B6B6E">
        <w:rPr>
          <w:rFonts w:ascii="Gill Sans MT" w:eastAsia="Times New Roman" w:hAnsi="Gill Sans MT" w:cs="Lucida Sans Unicode"/>
          <w:color w:val="282828"/>
          <w:sz w:val="24"/>
          <w:szCs w:val="24"/>
          <w:lang w:eastAsia="it-IT"/>
        </w:rPr>
        <w:t xml:space="preserve">6) Dio Creatore, tu sei </w:t>
      </w:r>
      <w:r w:rsidR="009D6BD2">
        <w:rPr>
          <w:rFonts w:ascii="Gill Sans MT" w:eastAsia="Times New Roman" w:hAnsi="Gill Sans MT" w:cs="Lucida Sans Unicode"/>
          <w:color w:val="282828"/>
          <w:sz w:val="24"/>
          <w:szCs w:val="24"/>
          <w:lang w:eastAsia="it-IT"/>
        </w:rPr>
        <w:t>sempre con noi; sostenerci nel nostro impegno</w:t>
      </w:r>
      <w:r w:rsidRPr="003B6B6E">
        <w:rPr>
          <w:rFonts w:ascii="Gill Sans MT" w:eastAsia="Times New Roman" w:hAnsi="Gill Sans MT" w:cs="Lucida Sans Unicode"/>
          <w:color w:val="282828"/>
          <w:sz w:val="24"/>
          <w:szCs w:val="24"/>
          <w:lang w:eastAsia="it-IT"/>
        </w:rPr>
        <w:t xml:space="preserve"> per </w:t>
      </w:r>
      <w:r w:rsidR="009D6BD2">
        <w:rPr>
          <w:rFonts w:ascii="Gill Sans MT" w:eastAsia="Times New Roman" w:hAnsi="Gill Sans MT" w:cs="Lucida Sans Unicode"/>
          <w:color w:val="282828"/>
          <w:sz w:val="24"/>
          <w:szCs w:val="24"/>
          <w:lang w:eastAsia="it-IT"/>
        </w:rPr>
        <w:t xml:space="preserve">tessere fraternità, costruire la </w:t>
      </w:r>
      <w:r w:rsidRPr="003B6B6E">
        <w:rPr>
          <w:rFonts w:ascii="Gill Sans MT" w:eastAsia="Times New Roman" w:hAnsi="Gill Sans MT" w:cs="Lucida Sans Unicode"/>
          <w:color w:val="282828"/>
          <w:sz w:val="24"/>
          <w:szCs w:val="24"/>
          <w:lang w:eastAsia="it-IT"/>
        </w:rPr>
        <w:t xml:space="preserve">giustizia, </w:t>
      </w:r>
      <w:r w:rsidR="009D6BD2">
        <w:rPr>
          <w:rFonts w:ascii="Gill Sans MT" w:eastAsia="Times New Roman" w:hAnsi="Gill Sans MT" w:cs="Lucida Sans Unicode"/>
          <w:color w:val="282828"/>
          <w:sz w:val="24"/>
          <w:szCs w:val="24"/>
          <w:lang w:eastAsia="it-IT"/>
        </w:rPr>
        <w:t xml:space="preserve">vivere </w:t>
      </w:r>
      <w:r w:rsidRPr="003B6B6E">
        <w:rPr>
          <w:rFonts w:ascii="Gill Sans MT" w:eastAsia="Times New Roman" w:hAnsi="Gill Sans MT" w:cs="Lucida Sans Unicode"/>
          <w:color w:val="282828"/>
          <w:sz w:val="24"/>
          <w:szCs w:val="24"/>
          <w:lang w:eastAsia="it-IT"/>
        </w:rPr>
        <w:t>l</w:t>
      </w:r>
      <w:r w:rsidR="0062197A" w:rsidRPr="003B6B6E">
        <w:rPr>
          <w:rFonts w:ascii="Gill Sans MT" w:eastAsia="Times New Roman" w:hAnsi="Gill Sans MT" w:cs="Lucida Sans Unicode"/>
          <w:color w:val="282828"/>
          <w:sz w:val="24"/>
          <w:szCs w:val="24"/>
          <w:lang w:eastAsia="it-IT"/>
        </w:rPr>
        <w:t>’</w:t>
      </w:r>
      <w:r w:rsidRPr="003B6B6E">
        <w:rPr>
          <w:rFonts w:ascii="Gill Sans MT" w:eastAsia="Times New Roman" w:hAnsi="Gill Sans MT" w:cs="Lucida Sans Unicode"/>
          <w:color w:val="282828"/>
          <w:sz w:val="24"/>
          <w:szCs w:val="24"/>
          <w:lang w:eastAsia="it-IT"/>
        </w:rPr>
        <w:t>amore e</w:t>
      </w:r>
      <w:r w:rsidR="009D6BD2">
        <w:rPr>
          <w:rFonts w:ascii="Gill Sans MT" w:eastAsia="Times New Roman" w:hAnsi="Gill Sans MT" w:cs="Lucida Sans Unicode"/>
          <w:color w:val="282828"/>
          <w:sz w:val="24"/>
          <w:szCs w:val="24"/>
          <w:lang w:eastAsia="it-IT"/>
        </w:rPr>
        <w:t xml:space="preserve">d essere artigiani di </w:t>
      </w:r>
      <w:r w:rsidR="005949FF">
        <w:rPr>
          <w:rFonts w:ascii="Gill Sans MT" w:eastAsia="Times New Roman" w:hAnsi="Gill Sans MT" w:cs="Lucida Sans Unicode"/>
          <w:color w:val="282828"/>
          <w:sz w:val="24"/>
          <w:szCs w:val="24"/>
          <w:lang w:eastAsia="it-IT"/>
        </w:rPr>
        <w:t>pace. Noi ti preghiamo: …</w:t>
      </w:r>
    </w:p>
    <w:p w:rsidR="00E04084" w:rsidRDefault="00E04084" w:rsidP="00E04084">
      <w:pPr>
        <w:shd w:val="clear" w:color="auto" w:fill="FFFFFF"/>
        <w:spacing w:after="360" w:line="240" w:lineRule="auto"/>
        <w:jc w:val="both"/>
        <w:rPr>
          <w:rFonts w:ascii="Gill Sans MT" w:eastAsia="Times New Roman" w:hAnsi="Gill Sans MT" w:cs="Lucida Sans Unicode"/>
          <w:color w:val="282828"/>
          <w:sz w:val="24"/>
          <w:szCs w:val="24"/>
          <w:lang w:eastAsia="it-IT"/>
        </w:rPr>
      </w:pPr>
      <w:r>
        <w:rPr>
          <w:rFonts w:ascii="Gill Sans MT" w:eastAsia="Times New Roman" w:hAnsi="Gill Sans MT" w:cs="Lucida Sans Unicode"/>
          <w:color w:val="282828"/>
          <w:sz w:val="24"/>
          <w:szCs w:val="24"/>
          <w:lang w:eastAsia="it-IT"/>
        </w:rPr>
        <w:t xml:space="preserve">7) Dio di Amore, fa’ che </w:t>
      </w:r>
      <w:r w:rsidRPr="009D6BD2">
        <w:rPr>
          <w:rFonts w:ascii="Gill Sans MT" w:eastAsia="Times New Roman" w:hAnsi="Gill Sans MT" w:cs="Lucida Sans Unicode"/>
          <w:color w:val="282828"/>
          <w:sz w:val="24"/>
          <w:szCs w:val="24"/>
          <w:lang w:eastAsia="it-IT"/>
        </w:rPr>
        <w:t>restiamo alla tua presenza, rendi</w:t>
      </w:r>
      <w:r>
        <w:rPr>
          <w:rFonts w:ascii="Gill Sans MT" w:eastAsia="Times New Roman" w:hAnsi="Gill Sans MT" w:cs="Lucida Sans Unicode"/>
          <w:color w:val="282828"/>
          <w:sz w:val="24"/>
          <w:szCs w:val="24"/>
          <w:lang w:eastAsia="it-IT"/>
        </w:rPr>
        <w:t>ci</w:t>
      </w:r>
      <w:r w:rsidRPr="009D6BD2">
        <w:rPr>
          <w:rFonts w:ascii="Gill Sans MT" w:eastAsia="Times New Roman" w:hAnsi="Gill Sans MT" w:cs="Lucida Sans Unicode"/>
          <w:color w:val="282828"/>
          <w:sz w:val="24"/>
          <w:szCs w:val="24"/>
          <w:lang w:eastAsia="it-IT"/>
        </w:rPr>
        <w:t xml:space="preserve"> capaci di cogliere l’infinita bellezza di ciò che hai creato, di tutto ciò che viene da te, dell</w:t>
      </w:r>
      <w:r>
        <w:rPr>
          <w:rFonts w:ascii="Gill Sans MT" w:eastAsia="Times New Roman" w:hAnsi="Gill Sans MT" w:cs="Lucida Sans Unicode"/>
          <w:color w:val="282828"/>
          <w:sz w:val="24"/>
          <w:szCs w:val="24"/>
          <w:lang w:eastAsia="it-IT"/>
        </w:rPr>
        <w:t>a tua inesauribile compassione.</w:t>
      </w:r>
      <w:r w:rsidR="005949FF">
        <w:rPr>
          <w:rFonts w:ascii="Gill Sans MT" w:eastAsia="Times New Roman" w:hAnsi="Gill Sans MT" w:cs="Lucida Sans Unicode"/>
          <w:color w:val="282828"/>
          <w:sz w:val="24"/>
          <w:szCs w:val="24"/>
          <w:lang w:eastAsia="it-IT"/>
        </w:rPr>
        <w:t xml:space="preserve"> </w:t>
      </w:r>
      <w:r w:rsidR="005949FF">
        <w:rPr>
          <w:rFonts w:ascii="Gill Sans MT" w:eastAsia="Times New Roman" w:hAnsi="Gill Sans MT" w:cs="Lucida Sans Unicode"/>
          <w:color w:val="282828"/>
          <w:sz w:val="24"/>
          <w:szCs w:val="24"/>
          <w:lang w:eastAsia="it-IT"/>
        </w:rPr>
        <w:t>Noi ti preghiamo: …</w:t>
      </w:r>
    </w:p>
    <w:p w:rsidR="00E04084" w:rsidRPr="003B6B6E" w:rsidRDefault="00E04084" w:rsidP="009D6BD2">
      <w:pPr>
        <w:shd w:val="clear" w:color="auto" w:fill="FFFFFF"/>
        <w:spacing w:after="360" w:line="240" w:lineRule="auto"/>
        <w:jc w:val="both"/>
        <w:rPr>
          <w:rFonts w:ascii="Gill Sans MT" w:eastAsia="Times New Roman" w:hAnsi="Gill Sans MT" w:cs="Lucida Sans Unicode"/>
          <w:color w:val="282828"/>
          <w:sz w:val="24"/>
          <w:szCs w:val="24"/>
          <w:lang w:eastAsia="it-IT"/>
        </w:rPr>
      </w:pPr>
      <w:r>
        <w:rPr>
          <w:rFonts w:ascii="Gill Sans MT" w:eastAsia="Times New Roman" w:hAnsi="Gill Sans MT" w:cs="Lucida Sans Unicode"/>
          <w:color w:val="282828"/>
          <w:sz w:val="24"/>
          <w:szCs w:val="24"/>
          <w:lang w:eastAsia="it-IT"/>
        </w:rPr>
        <w:t>8) Dio Creatore, rafforza la nostra fraternità. I</w:t>
      </w:r>
      <w:r w:rsidRPr="009D6BD2">
        <w:rPr>
          <w:rFonts w:ascii="Gill Sans MT" w:eastAsia="Times New Roman" w:hAnsi="Gill Sans MT" w:cs="Lucida Sans Unicode"/>
          <w:color w:val="282828"/>
          <w:sz w:val="24"/>
          <w:szCs w:val="24"/>
          <w:lang w:eastAsia="it-IT"/>
        </w:rPr>
        <w:t>nsegnaci a scoprire il valore di tutto e rendici portatori di pace nella famiglia umana.</w:t>
      </w:r>
      <w:r w:rsidRPr="006E4E57">
        <w:rPr>
          <w:rFonts w:ascii="Lucida Sans Unicode" w:eastAsia="Times New Roman" w:hAnsi="Lucida Sans Unicode" w:cs="Lucida Sans Unicode"/>
          <w:noProof/>
          <w:color w:val="282828"/>
          <w:sz w:val="27"/>
          <w:szCs w:val="27"/>
          <w:lang w:eastAsia="it-IT"/>
        </w:rPr>
        <w:t xml:space="preserve"> </w:t>
      </w:r>
      <w:r w:rsidR="005949FF">
        <w:rPr>
          <w:rFonts w:ascii="Gill Sans MT" w:eastAsia="Times New Roman" w:hAnsi="Gill Sans MT" w:cs="Lucida Sans Unicode"/>
          <w:color w:val="282828"/>
          <w:sz w:val="24"/>
          <w:szCs w:val="24"/>
          <w:lang w:eastAsia="it-IT"/>
        </w:rPr>
        <w:t>Noi ti preghiamo: …</w:t>
      </w:r>
    </w:p>
    <w:p w:rsidR="005949FF" w:rsidRDefault="005949FF" w:rsidP="005949FF">
      <w:pPr>
        <w:shd w:val="clear" w:color="auto" w:fill="FFFFFF"/>
        <w:spacing w:after="0" w:line="240" w:lineRule="auto"/>
        <w:jc w:val="both"/>
        <w:rPr>
          <w:rFonts w:ascii="Lucida Sans Unicode" w:eastAsia="Times New Roman" w:hAnsi="Lucida Sans Unicode" w:cs="Lucida Sans Unicode"/>
          <w:b/>
          <w:bCs/>
          <w:color w:val="282828"/>
          <w:sz w:val="28"/>
          <w:szCs w:val="27"/>
          <w:lang w:eastAsia="it-IT"/>
        </w:rPr>
      </w:pPr>
      <w:r>
        <w:rPr>
          <w:rFonts w:ascii="Gill Sans MT" w:hAnsi="Gill Sans MT" w:cs="Tahoma"/>
          <w:i/>
          <w:sz w:val="21"/>
          <w:szCs w:val="21"/>
          <w:shd w:val="clear" w:color="auto" w:fill="FFFFFF"/>
        </w:rPr>
        <w:t xml:space="preserve">Mentre l’assemblea prega il Padre nostro a braccia alzate, </w:t>
      </w:r>
      <w:r>
        <w:rPr>
          <w:rFonts w:ascii="Gill Sans MT" w:hAnsi="Gill Sans MT" w:cs="Tahoma"/>
          <w:i/>
          <w:sz w:val="21"/>
          <w:szCs w:val="21"/>
          <w:shd w:val="clear" w:color="auto" w:fill="FFFFFF"/>
        </w:rPr>
        <w:t>a</w:t>
      </w:r>
      <w:r w:rsidRPr="008F2E88">
        <w:rPr>
          <w:rFonts w:ascii="Gill Sans MT" w:hAnsi="Gill Sans MT" w:cs="Tahoma"/>
          <w:i/>
          <w:sz w:val="21"/>
          <w:szCs w:val="21"/>
          <w:shd w:val="clear" w:color="auto" w:fill="FFFFFF"/>
        </w:rPr>
        <w:t xml:space="preserve">lcune </w:t>
      </w:r>
      <w:r>
        <w:rPr>
          <w:rFonts w:ascii="Gill Sans MT" w:hAnsi="Gill Sans MT" w:cs="Tahoma"/>
          <w:i/>
          <w:sz w:val="21"/>
          <w:szCs w:val="21"/>
          <w:shd w:val="clear" w:color="auto" w:fill="FFFFFF"/>
        </w:rPr>
        <w:t xml:space="preserve">persone </w:t>
      </w:r>
      <w:r>
        <w:rPr>
          <w:rFonts w:ascii="Gill Sans MT" w:hAnsi="Gill Sans MT" w:cs="Tahoma"/>
          <w:i/>
          <w:sz w:val="21"/>
          <w:szCs w:val="21"/>
          <w:shd w:val="clear" w:color="auto" w:fill="FFFFFF"/>
        </w:rPr>
        <w:t xml:space="preserve">che hanno tessuto o ricamato durante la preghiera </w:t>
      </w:r>
      <w:bookmarkStart w:id="0" w:name="_GoBack"/>
      <w:bookmarkEnd w:id="0"/>
      <w:r>
        <w:rPr>
          <w:rFonts w:ascii="Gill Sans MT" w:hAnsi="Gill Sans MT" w:cs="Tahoma"/>
          <w:i/>
          <w:sz w:val="21"/>
          <w:szCs w:val="21"/>
          <w:shd w:val="clear" w:color="auto" w:fill="FFFFFF"/>
        </w:rPr>
        <w:t xml:space="preserve">offrono al Signore il segno concreto della tessitura della nostra fraternità e lo pongono sull’altare. </w:t>
      </w:r>
    </w:p>
    <w:p w:rsidR="005949FF" w:rsidRDefault="005949FF" w:rsidP="005949FF">
      <w:pPr>
        <w:shd w:val="clear" w:color="auto" w:fill="FFFFFF"/>
        <w:spacing w:after="0" w:line="240" w:lineRule="auto"/>
        <w:rPr>
          <w:rFonts w:ascii="inherit" w:eastAsia="Times New Roman" w:hAnsi="inherit" w:cs="Times New Roman"/>
          <w:color w:val="333333"/>
          <w:kern w:val="36"/>
          <w:sz w:val="32"/>
          <w:szCs w:val="54"/>
          <w:lang w:val="en-GB" w:eastAsia="it-IT"/>
        </w:rPr>
      </w:pPr>
      <w:r w:rsidRPr="009D6BD2">
        <w:rPr>
          <w:rFonts w:ascii="inherit" w:eastAsia="Times New Roman" w:hAnsi="inherit" w:cs="Times New Roman"/>
          <w:color w:val="333333"/>
          <w:kern w:val="36"/>
          <w:sz w:val="32"/>
          <w:szCs w:val="54"/>
          <w:lang w:val="en-GB" w:eastAsia="it-IT"/>
        </w:rPr>
        <w:t xml:space="preserve">Padre </w:t>
      </w:r>
      <w:proofErr w:type="spellStart"/>
      <w:r w:rsidRPr="009D6BD2">
        <w:rPr>
          <w:rFonts w:ascii="inherit" w:eastAsia="Times New Roman" w:hAnsi="inherit" w:cs="Times New Roman"/>
          <w:color w:val="333333"/>
          <w:kern w:val="36"/>
          <w:sz w:val="32"/>
          <w:szCs w:val="54"/>
          <w:lang w:val="en-GB" w:eastAsia="it-IT"/>
        </w:rPr>
        <w:t>Nostro</w:t>
      </w:r>
      <w:proofErr w:type="spellEnd"/>
    </w:p>
    <w:p w:rsidR="005949FF" w:rsidRPr="005949FF" w:rsidRDefault="005949FF" w:rsidP="009D6BD2">
      <w:pPr>
        <w:shd w:val="clear" w:color="auto" w:fill="FFFFFF"/>
        <w:spacing w:after="0" w:line="240" w:lineRule="auto"/>
        <w:rPr>
          <w:rFonts w:ascii="inherit" w:eastAsia="Times New Roman" w:hAnsi="inherit" w:cs="Times New Roman"/>
          <w:color w:val="333333"/>
          <w:kern w:val="36"/>
          <w:sz w:val="32"/>
          <w:szCs w:val="54"/>
          <w:lang w:eastAsia="it-IT"/>
        </w:rPr>
      </w:pPr>
    </w:p>
    <w:p w:rsidR="00F408D6" w:rsidRPr="009D6BD2" w:rsidRDefault="00D1531F" w:rsidP="009D6BD2">
      <w:pPr>
        <w:shd w:val="clear" w:color="auto" w:fill="FFFFFF"/>
        <w:spacing w:after="0" w:line="240" w:lineRule="auto"/>
        <w:rPr>
          <w:rFonts w:ascii="inherit" w:eastAsia="Times New Roman" w:hAnsi="inherit" w:cs="Times New Roman"/>
          <w:color w:val="333333"/>
          <w:kern w:val="36"/>
          <w:sz w:val="32"/>
          <w:szCs w:val="54"/>
          <w:lang w:val="en-GB" w:eastAsia="it-IT"/>
        </w:rPr>
      </w:pPr>
      <w:proofErr w:type="spellStart"/>
      <w:r w:rsidRPr="009D6BD2">
        <w:rPr>
          <w:rFonts w:ascii="inherit" w:eastAsia="Times New Roman" w:hAnsi="inherit" w:cs="Times New Roman"/>
          <w:color w:val="333333"/>
          <w:kern w:val="36"/>
          <w:sz w:val="32"/>
          <w:szCs w:val="54"/>
          <w:lang w:val="en-GB" w:eastAsia="it-IT"/>
        </w:rPr>
        <w:t>Preghiera</w:t>
      </w:r>
      <w:proofErr w:type="spellEnd"/>
      <w:r w:rsidRPr="009D6BD2">
        <w:rPr>
          <w:rFonts w:ascii="inherit" w:eastAsia="Times New Roman" w:hAnsi="inherit" w:cs="Times New Roman"/>
          <w:color w:val="333333"/>
          <w:kern w:val="36"/>
          <w:sz w:val="32"/>
          <w:szCs w:val="54"/>
          <w:lang w:val="en-GB" w:eastAsia="it-IT"/>
        </w:rPr>
        <w:t xml:space="preserve"> </w:t>
      </w:r>
      <w:proofErr w:type="spellStart"/>
      <w:r w:rsidR="005949FF">
        <w:rPr>
          <w:rFonts w:ascii="inherit" w:eastAsia="Times New Roman" w:hAnsi="inherit" w:cs="Times New Roman"/>
          <w:color w:val="333333"/>
          <w:kern w:val="36"/>
          <w:sz w:val="32"/>
          <w:szCs w:val="54"/>
          <w:lang w:val="en-GB" w:eastAsia="it-IT"/>
        </w:rPr>
        <w:t>conclusiva</w:t>
      </w:r>
      <w:proofErr w:type="spellEnd"/>
    </w:p>
    <w:p w:rsidR="005949FF" w:rsidRDefault="00D1531F" w:rsidP="00E04084">
      <w:pPr>
        <w:shd w:val="clear" w:color="auto" w:fill="FFFFFF"/>
        <w:spacing w:after="360" w:line="240" w:lineRule="auto"/>
        <w:jc w:val="both"/>
        <w:rPr>
          <w:rFonts w:ascii="Gill Sans MT" w:eastAsia="Times New Roman" w:hAnsi="Gill Sans MT" w:cs="Lucida Sans Unicode"/>
          <w:color w:val="282828"/>
          <w:sz w:val="24"/>
          <w:szCs w:val="24"/>
          <w:lang w:eastAsia="it-IT"/>
        </w:rPr>
      </w:pPr>
      <w:r w:rsidRPr="009D6BD2">
        <w:rPr>
          <w:rFonts w:ascii="Gill Sans MT" w:eastAsia="Times New Roman" w:hAnsi="Gill Sans MT" w:cs="Lucida Sans Unicode"/>
          <w:color w:val="282828"/>
          <w:sz w:val="24"/>
          <w:szCs w:val="24"/>
          <w:lang w:eastAsia="it-IT"/>
        </w:rPr>
        <w:t>Dio d</w:t>
      </w:r>
      <w:r w:rsidR="0062197A" w:rsidRPr="009D6BD2">
        <w:rPr>
          <w:rFonts w:ascii="Gill Sans MT" w:eastAsia="Times New Roman" w:hAnsi="Gill Sans MT" w:cs="Lucida Sans Unicode"/>
          <w:color w:val="282828"/>
          <w:sz w:val="24"/>
          <w:szCs w:val="24"/>
          <w:lang w:eastAsia="it-IT"/>
        </w:rPr>
        <w:t>’</w:t>
      </w:r>
      <w:r w:rsidRPr="009D6BD2">
        <w:rPr>
          <w:rFonts w:ascii="Gill Sans MT" w:eastAsia="Times New Roman" w:hAnsi="Gill Sans MT" w:cs="Lucida Sans Unicode"/>
          <w:color w:val="282828"/>
          <w:sz w:val="24"/>
          <w:szCs w:val="24"/>
          <w:lang w:eastAsia="it-IT"/>
        </w:rPr>
        <w:t xml:space="preserve">amore, </w:t>
      </w:r>
      <w:r w:rsidR="00E04084">
        <w:rPr>
          <w:rFonts w:ascii="Gill Sans MT" w:eastAsia="Times New Roman" w:hAnsi="Gill Sans MT" w:cs="Lucida Sans Unicode"/>
          <w:color w:val="282828"/>
          <w:sz w:val="24"/>
          <w:szCs w:val="24"/>
          <w:lang w:eastAsia="it-IT"/>
        </w:rPr>
        <w:t>rispondiamo alla tua chiamata alla fraternità nel nostro dono totale di vita a Gesù vivo nella sua Chiesa. Aiutaci ad accogliere la presenza dello Spirito Santo che ci invia a testimoniare la nostra fede i</w:t>
      </w:r>
      <w:r w:rsidR="005949FF">
        <w:rPr>
          <w:rFonts w:ascii="Gill Sans MT" w:eastAsia="Times New Roman" w:hAnsi="Gill Sans MT" w:cs="Lucida Sans Unicode"/>
          <w:color w:val="282828"/>
          <w:sz w:val="24"/>
          <w:szCs w:val="24"/>
          <w:lang w:eastAsia="it-IT"/>
        </w:rPr>
        <w:t>n Te, Dio Padre di misericordia, e</w:t>
      </w:r>
      <w:r w:rsidR="00E04084">
        <w:rPr>
          <w:rFonts w:ascii="Gill Sans MT" w:eastAsia="Times New Roman" w:hAnsi="Gill Sans MT" w:cs="Lucida Sans Unicode"/>
          <w:color w:val="282828"/>
          <w:sz w:val="24"/>
          <w:szCs w:val="24"/>
          <w:lang w:eastAsia="it-IT"/>
        </w:rPr>
        <w:t xml:space="preserve"> a proclamare il </w:t>
      </w:r>
      <w:r w:rsidR="00E04084" w:rsidRPr="00E04084">
        <w:rPr>
          <w:rFonts w:ascii="Gill Sans MT" w:eastAsia="Times New Roman" w:hAnsi="Gill Sans MT" w:cs="Lucida Sans Unicode"/>
          <w:color w:val="282828"/>
          <w:sz w:val="24"/>
          <w:szCs w:val="24"/>
          <w:lang w:eastAsia="it-IT"/>
        </w:rPr>
        <w:t>Vangel</w:t>
      </w:r>
      <w:r w:rsidR="005949FF">
        <w:rPr>
          <w:rFonts w:ascii="Gill Sans MT" w:eastAsia="Times New Roman" w:hAnsi="Gill Sans MT" w:cs="Lucida Sans Unicode"/>
          <w:color w:val="282828"/>
          <w:sz w:val="24"/>
          <w:szCs w:val="24"/>
          <w:lang w:eastAsia="it-IT"/>
        </w:rPr>
        <w:t>o della salvezza di Gesù Cristo</w:t>
      </w:r>
      <w:r w:rsidR="005949FF" w:rsidRPr="005949FF">
        <w:rPr>
          <w:rFonts w:ascii="Gill Sans MT" w:eastAsia="Times New Roman" w:hAnsi="Gill Sans MT" w:cs="Lucida Sans Unicode"/>
          <w:color w:val="282828"/>
          <w:sz w:val="24"/>
          <w:szCs w:val="24"/>
          <w:lang w:eastAsia="it-IT"/>
        </w:rPr>
        <w:t xml:space="preserve"> </w:t>
      </w:r>
      <w:r w:rsidR="005949FF" w:rsidRPr="00E04084">
        <w:rPr>
          <w:rFonts w:ascii="Gill Sans MT" w:eastAsia="Times New Roman" w:hAnsi="Gill Sans MT" w:cs="Lucida Sans Unicode"/>
          <w:color w:val="282828"/>
          <w:sz w:val="24"/>
          <w:szCs w:val="24"/>
          <w:lang w:eastAsia="it-IT"/>
        </w:rPr>
        <w:t xml:space="preserve">nell’oggi </w:t>
      </w:r>
      <w:proofErr w:type="gramStart"/>
      <w:r w:rsidR="005949FF" w:rsidRPr="00E04084">
        <w:rPr>
          <w:rFonts w:ascii="Gill Sans MT" w:eastAsia="Times New Roman" w:hAnsi="Gill Sans MT" w:cs="Lucida Sans Unicode"/>
          <w:color w:val="282828"/>
          <w:sz w:val="24"/>
          <w:szCs w:val="24"/>
          <w:lang w:eastAsia="it-IT"/>
        </w:rPr>
        <w:t>della</w:t>
      </w:r>
      <w:proofErr w:type="gramEnd"/>
      <w:r w:rsidR="005949FF" w:rsidRPr="00E04084">
        <w:rPr>
          <w:rFonts w:ascii="Gill Sans MT" w:eastAsia="Times New Roman" w:hAnsi="Gill Sans MT" w:cs="Lucida Sans Unicode"/>
          <w:color w:val="282828"/>
          <w:sz w:val="24"/>
          <w:szCs w:val="24"/>
          <w:lang w:eastAsia="it-IT"/>
        </w:rPr>
        <w:t xml:space="preserve"> Chiesa e della storia.</w:t>
      </w:r>
      <w:r w:rsidR="005949FF">
        <w:rPr>
          <w:rFonts w:ascii="Gill Sans MT" w:eastAsia="Times New Roman" w:hAnsi="Gill Sans MT" w:cs="Lucida Sans Unicode"/>
          <w:color w:val="282828"/>
          <w:sz w:val="24"/>
          <w:szCs w:val="24"/>
          <w:lang w:eastAsia="it-IT"/>
        </w:rPr>
        <w:t xml:space="preserve"> AMEN. </w:t>
      </w:r>
      <w:r w:rsidR="00E04084" w:rsidRPr="00E04084">
        <w:rPr>
          <w:rFonts w:ascii="Gill Sans MT" w:eastAsia="Times New Roman" w:hAnsi="Gill Sans MT" w:cs="Lucida Sans Unicode"/>
          <w:color w:val="282828"/>
          <w:sz w:val="24"/>
          <w:szCs w:val="24"/>
          <w:lang w:eastAsia="it-IT"/>
        </w:rPr>
        <w:t xml:space="preserve"> </w:t>
      </w:r>
    </w:p>
    <w:p w:rsidR="00914957" w:rsidRDefault="00914957" w:rsidP="00914957">
      <w:pPr>
        <w:shd w:val="clear" w:color="auto" w:fill="FFFFFF"/>
        <w:spacing w:after="0" w:line="240" w:lineRule="auto"/>
        <w:jc w:val="both"/>
        <w:rPr>
          <w:rFonts w:ascii="Gill Sans MT" w:eastAsia="Times New Roman" w:hAnsi="Gill Sans MT" w:cs="Lucida Sans Unicode"/>
          <w:color w:val="282828"/>
          <w:sz w:val="24"/>
          <w:szCs w:val="24"/>
          <w:lang w:eastAsia="it-IT"/>
        </w:rPr>
      </w:pPr>
    </w:p>
    <w:p w:rsidR="00E04084" w:rsidRDefault="00E04084" w:rsidP="00914957">
      <w:pPr>
        <w:shd w:val="clear" w:color="auto" w:fill="FFFFFF"/>
        <w:spacing w:after="0" w:line="240" w:lineRule="auto"/>
        <w:jc w:val="both"/>
        <w:rPr>
          <w:rFonts w:ascii="Gill Sans MT" w:eastAsia="Times New Roman" w:hAnsi="Gill Sans MT" w:cs="Lucida Sans Unicode"/>
          <w:color w:val="282828"/>
          <w:sz w:val="24"/>
          <w:szCs w:val="24"/>
          <w:lang w:eastAsia="it-IT"/>
        </w:rPr>
      </w:pPr>
      <w:r w:rsidRPr="00E04084">
        <w:rPr>
          <w:rFonts w:ascii="Gill Sans MT" w:eastAsia="Times New Roman" w:hAnsi="Gill Sans MT" w:cs="Lucida Sans Unicode"/>
          <w:color w:val="282828"/>
          <w:sz w:val="24"/>
          <w:szCs w:val="24"/>
          <w:lang w:eastAsia="it-IT"/>
        </w:rPr>
        <w:t xml:space="preserve">Come Maria, la madre di Gesù, siamo pronti </w:t>
      </w:r>
      <w:proofErr w:type="gramStart"/>
      <w:r w:rsidRPr="00E04084">
        <w:rPr>
          <w:rFonts w:ascii="Gill Sans MT" w:eastAsia="Times New Roman" w:hAnsi="Gill Sans MT" w:cs="Lucida Sans Unicode"/>
          <w:color w:val="282828"/>
          <w:sz w:val="24"/>
          <w:szCs w:val="24"/>
          <w:lang w:eastAsia="it-IT"/>
        </w:rPr>
        <w:t>ad</w:t>
      </w:r>
      <w:proofErr w:type="gramEnd"/>
      <w:r w:rsidRPr="00E04084">
        <w:rPr>
          <w:rFonts w:ascii="Gill Sans MT" w:eastAsia="Times New Roman" w:hAnsi="Gill Sans MT" w:cs="Lucida Sans Unicode"/>
          <w:color w:val="282828"/>
          <w:sz w:val="24"/>
          <w:szCs w:val="24"/>
          <w:lang w:eastAsia="it-IT"/>
        </w:rPr>
        <w:t xml:space="preserve"> essere senza riserve al servizio della volontà di Dio</w:t>
      </w:r>
      <w:r w:rsidR="00914957">
        <w:rPr>
          <w:rFonts w:ascii="Gill Sans MT" w:eastAsia="Times New Roman" w:hAnsi="Gill Sans MT" w:cs="Lucida Sans Unicode"/>
          <w:color w:val="282828"/>
          <w:sz w:val="24"/>
          <w:szCs w:val="24"/>
          <w:lang w:eastAsia="it-IT"/>
        </w:rPr>
        <w:t>: lei, Stella dell’evangelizzazione e discepola missionaria</w:t>
      </w:r>
      <w:r w:rsidRPr="00E04084">
        <w:rPr>
          <w:rFonts w:ascii="Gill Sans MT" w:eastAsia="Times New Roman" w:hAnsi="Gill Sans MT" w:cs="Lucida Sans Unicode"/>
          <w:color w:val="282828"/>
          <w:sz w:val="24"/>
          <w:szCs w:val="24"/>
          <w:lang w:eastAsia="it-IT"/>
        </w:rPr>
        <w:drawing>
          <wp:anchor distT="0" distB="0" distL="114300" distR="114300" simplePos="0" relativeHeight="251665408" behindDoc="0" locked="0" layoutInCell="1" allowOverlap="1" wp14:anchorId="32DB3964" wp14:editId="1F3591B0">
            <wp:simplePos x="3111500" y="5445125"/>
            <wp:positionH relativeFrom="margin">
              <wp:align>right</wp:align>
            </wp:positionH>
            <wp:positionV relativeFrom="margin">
              <wp:align>bottom</wp:align>
            </wp:positionV>
            <wp:extent cx="2105660" cy="4585335"/>
            <wp:effectExtent l="0" t="0" r="8890" b="571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660" cy="4585335"/>
                    </a:xfrm>
                    <a:prstGeom prst="rect">
                      <a:avLst/>
                    </a:prstGeom>
                    <a:noFill/>
                    <a:ln>
                      <a:noFill/>
                    </a:ln>
                  </pic:spPr>
                </pic:pic>
              </a:graphicData>
            </a:graphic>
          </wp:anchor>
        </w:drawing>
      </w:r>
      <w:r w:rsidR="00914957">
        <w:rPr>
          <w:rFonts w:ascii="Gill Sans MT" w:eastAsia="Times New Roman" w:hAnsi="Gill Sans MT" w:cs="Lucida Sans Unicode"/>
          <w:color w:val="282828"/>
          <w:sz w:val="24"/>
          <w:szCs w:val="24"/>
          <w:lang w:eastAsia="it-IT"/>
        </w:rPr>
        <w:t xml:space="preserve"> </w:t>
      </w:r>
      <w:r w:rsidR="005949FF" w:rsidRPr="00914957">
        <w:rPr>
          <w:rFonts w:ascii="Gill Sans MT" w:eastAsia="Times New Roman" w:hAnsi="Gill Sans MT" w:cs="Lucida Sans Unicode"/>
          <w:color w:val="282828"/>
          <w:sz w:val="24"/>
          <w:szCs w:val="24"/>
          <w:lang w:eastAsia="it-IT"/>
        </w:rPr>
        <w:t>del proprio Figlio Gesù, continui a intercedere per noi e a sostenerci.</w:t>
      </w:r>
    </w:p>
    <w:p w:rsidR="00D1531F" w:rsidRPr="006E4E57" w:rsidRDefault="006E4E57" w:rsidP="00914957">
      <w:pPr>
        <w:shd w:val="clear" w:color="auto" w:fill="FFFFFF"/>
        <w:spacing w:after="0" w:line="240" w:lineRule="auto"/>
        <w:rPr>
          <w:rFonts w:ascii="inherit" w:eastAsia="Times New Roman" w:hAnsi="inherit" w:cs="Times New Roman"/>
          <w:color w:val="333333"/>
          <w:kern w:val="36"/>
          <w:sz w:val="32"/>
          <w:szCs w:val="54"/>
          <w:lang w:val="fr-FR" w:eastAsia="it-IT"/>
        </w:rPr>
      </w:pPr>
      <w:r w:rsidRPr="006E4E57">
        <w:rPr>
          <w:rFonts w:ascii="inherit" w:eastAsia="Times New Roman" w:hAnsi="inherit" w:cs="Times New Roman"/>
          <w:color w:val="333333"/>
          <w:kern w:val="36"/>
          <w:sz w:val="32"/>
          <w:szCs w:val="54"/>
          <w:lang w:val="fr-FR" w:eastAsia="it-IT"/>
        </w:rPr>
        <w:t xml:space="preserve">Canto </w:t>
      </w:r>
      <w:r w:rsidR="00914957">
        <w:rPr>
          <w:rFonts w:ascii="inherit" w:eastAsia="Times New Roman" w:hAnsi="inherit" w:cs="Times New Roman"/>
          <w:color w:val="333333"/>
          <w:kern w:val="36"/>
          <w:sz w:val="32"/>
          <w:szCs w:val="54"/>
          <w:lang w:val="fr-FR" w:eastAsia="it-IT"/>
        </w:rPr>
        <w:t>a Maria</w:t>
      </w:r>
    </w:p>
    <w:sectPr w:rsidR="00D1531F" w:rsidRPr="006E4E57" w:rsidSect="009523F0">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4A0" w:rsidRDefault="008514A0" w:rsidP="001521BF">
      <w:pPr>
        <w:spacing w:after="0" w:line="240" w:lineRule="auto"/>
      </w:pPr>
      <w:r>
        <w:separator/>
      </w:r>
    </w:p>
  </w:endnote>
  <w:endnote w:type="continuationSeparator" w:id="0">
    <w:p w:rsidR="008514A0" w:rsidRDefault="008514A0" w:rsidP="00152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4A0" w:rsidRDefault="008514A0" w:rsidP="001521BF">
      <w:pPr>
        <w:spacing w:after="0" w:line="240" w:lineRule="auto"/>
      </w:pPr>
      <w:r>
        <w:separator/>
      </w:r>
    </w:p>
  </w:footnote>
  <w:footnote w:type="continuationSeparator" w:id="0">
    <w:p w:rsidR="008514A0" w:rsidRDefault="008514A0" w:rsidP="001521BF">
      <w:pPr>
        <w:spacing w:after="0" w:line="240" w:lineRule="auto"/>
      </w:pPr>
      <w:r>
        <w:continuationSeparator/>
      </w:r>
    </w:p>
  </w:footnote>
  <w:footnote w:id="1">
    <w:p w:rsidR="009523F0" w:rsidRPr="009523F0" w:rsidRDefault="009523F0" w:rsidP="009523F0">
      <w:pPr>
        <w:spacing w:after="360" w:line="240" w:lineRule="auto"/>
        <w:jc w:val="both"/>
        <w:rPr>
          <w:rFonts w:ascii="Times New Roman" w:eastAsia="Times New Roman" w:hAnsi="Times New Roman" w:cs="Times New Roman"/>
          <w:bCs/>
          <w:color w:val="3A3A3A"/>
          <w:sz w:val="19"/>
          <w:szCs w:val="19"/>
          <w:lang w:eastAsia="it-IT"/>
        </w:rPr>
      </w:pPr>
      <w:r w:rsidRPr="009523F0">
        <w:rPr>
          <w:rStyle w:val="Rimandonotaapidipagina"/>
          <w:rFonts w:ascii="Times New Roman" w:hAnsi="Times New Roman" w:cs="Times New Roman"/>
          <w:sz w:val="19"/>
          <w:szCs w:val="19"/>
        </w:rPr>
        <w:footnoteRef/>
      </w:r>
      <w:r w:rsidRPr="009523F0">
        <w:rPr>
          <w:rFonts w:ascii="Times New Roman" w:hAnsi="Times New Roman" w:cs="Times New Roman"/>
          <w:sz w:val="19"/>
          <w:szCs w:val="19"/>
        </w:rPr>
        <w:t xml:space="preserve"> </w:t>
      </w:r>
      <w:r>
        <w:rPr>
          <w:rFonts w:ascii="Times New Roman" w:eastAsia="Times New Roman" w:hAnsi="Times New Roman" w:cs="Times New Roman"/>
          <w:bCs/>
          <w:color w:val="3A3A3A"/>
          <w:sz w:val="19"/>
          <w:szCs w:val="19"/>
          <w:lang w:eastAsia="it-IT"/>
        </w:rPr>
        <w:t>Affinché questa vegli</w:t>
      </w:r>
      <w:r w:rsidRPr="009523F0">
        <w:rPr>
          <w:rFonts w:ascii="Times New Roman" w:eastAsia="Times New Roman" w:hAnsi="Times New Roman" w:cs="Times New Roman"/>
          <w:bCs/>
          <w:color w:val="3A3A3A"/>
          <w:sz w:val="19"/>
          <w:szCs w:val="19"/>
          <w:lang w:eastAsia="it-IT"/>
        </w:rPr>
        <w:t xml:space="preserve">a missionaria </w:t>
      </w:r>
      <w:r>
        <w:rPr>
          <w:rFonts w:ascii="Times New Roman" w:eastAsia="Times New Roman" w:hAnsi="Times New Roman" w:cs="Times New Roman"/>
          <w:bCs/>
          <w:color w:val="3A3A3A"/>
          <w:sz w:val="19"/>
          <w:szCs w:val="19"/>
          <w:lang w:eastAsia="it-IT"/>
        </w:rPr>
        <w:t xml:space="preserve">possa svolgersi in luoghi, tempi e comunità </w:t>
      </w:r>
      <w:r w:rsidRPr="009523F0">
        <w:rPr>
          <w:rFonts w:ascii="Times New Roman" w:eastAsia="Times New Roman" w:hAnsi="Times New Roman" w:cs="Times New Roman"/>
          <w:bCs/>
          <w:color w:val="3A3A3A"/>
          <w:sz w:val="19"/>
          <w:szCs w:val="19"/>
          <w:lang w:eastAsia="it-IT"/>
        </w:rPr>
        <w:t xml:space="preserve">diversi, come gruppo di religiose appartenenti a congregazioni diverse, </w:t>
      </w:r>
      <w:r>
        <w:rPr>
          <w:rFonts w:ascii="Times New Roman" w:eastAsia="Times New Roman" w:hAnsi="Times New Roman" w:cs="Times New Roman"/>
          <w:bCs/>
          <w:color w:val="3A3A3A"/>
          <w:sz w:val="19"/>
          <w:szCs w:val="19"/>
          <w:lang w:eastAsia="it-IT"/>
        </w:rPr>
        <w:t xml:space="preserve">ma tutte con la dimensione missionaria presente nel proprio carisma fondativo, </w:t>
      </w:r>
      <w:proofErr w:type="gramStart"/>
      <w:r w:rsidRPr="009523F0">
        <w:rPr>
          <w:rFonts w:ascii="Times New Roman" w:eastAsia="Times New Roman" w:hAnsi="Times New Roman" w:cs="Times New Roman"/>
          <w:bCs/>
          <w:color w:val="3A3A3A"/>
          <w:sz w:val="19"/>
          <w:szCs w:val="19"/>
          <w:lang w:eastAsia="it-IT"/>
        </w:rPr>
        <w:t>proponiamo</w:t>
      </w:r>
      <w:proofErr w:type="gramEnd"/>
      <w:r w:rsidRPr="009523F0">
        <w:rPr>
          <w:rFonts w:ascii="Times New Roman" w:eastAsia="Times New Roman" w:hAnsi="Times New Roman" w:cs="Times New Roman"/>
          <w:bCs/>
          <w:color w:val="3A3A3A"/>
          <w:sz w:val="19"/>
          <w:szCs w:val="19"/>
          <w:lang w:eastAsia="it-IT"/>
        </w:rPr>
        <w:t xml:space="preserve"> </w:t>
      </w:r>
      <w:r w:rsidR="008F2E88">
        <w:rPr>
          <w:rFonts w:ascii="Times New Roman" w:eastAsia="Times New Roman" w:hAnsi="Times New Roman" w:cs="Times New Roman"/>
          <w:bCs/>
          <w:color w:val="3A3A3A"/>
          <w:sz w:val="19"/>
          <w:szCs w:val="19"/>
          <w:lang w:eastAsia="it-IT"/>
        </w:rPr>
        <w:t xml:space="preserve">questa </w:t>
      </w:r>
      <w:r w:rsidRPr="009523F0">
        <w:rPr>
          <w:rFonts w:ascii="Times New Roman" w:eastAsia="Times New Roman" w:hAnsi="Times New Roman" w:cs="Times New Roman"/>
          <w:bCs/>
          <w:color w:val="3A3A3A"/>
          <w:sz w:val="19"/>
          <w:szCs w:val="19"/>
          <w:lang w:eastAsia="it-IT"/>
        </w:rPr>
        <w:t>traccia che po</w:t>
      </w:r>
      <w:r>
        <w:rPr>
          <w:rFonts w:ascii="Times New Roman" w:eastAsia="Times New Roman" w:hAnsi="Times New Roman" w:cs="Times New Roman"/>
          <w:bCs/>
          <w:color w:val="3A3A3A"/>
          <w:sz w:val="19"/>
          <w:szCs w:val="19"/>
          <w:lang w:eastAsia="it-IT"/>
        </w:rPr>
        <w:t>trà coinvolgere consacrate e consacrati</w:t>
      </w:r>
      <w:r w:rsidR="00914957">
        <w:rPr>
          <w:rFonts w:ascii="Times New Roman" w:eastAsia="Times New Roman" w:hAnsi="Times New Roman" w:cs="Times New Roman"/>
          <w:bCs/>
          <w:color w:val="3A3A3A"/>
          <w:sz w:val="19"/>
          <w:szCs w:val="19"/>
          <w:lang w:eastAsia="it-IT"/>
        </w:rPr>
        <w:t xml:space="preserve">, </w:t>
      </w:r>
      <w:r w:rsidRPr="009523F0">
        <w:rPr>
          <w:rFonts w:ascii="Times New Roman" w:eastAsia="Times New Roman" w:hAnsi="Times New Roman" w:cs="Times New Roman"/>
          <w:bCs/>
          <w:color w:val="3A3A3A"/>
          <w:sz w:val="19"/>
          <w:szCs w:val="19"/>
          <w:lang w:eastAsia="it-IT"/>
        </w:rPr>
        <w:t>insieme a comunità ecclesiali</w:t>
      </w:r>
      <w:r>
        <w:rPr>
          <w:rFonts w:ascii="Times New Roman" w:eastAsia="Times New Roman" w:hAnsi="Times New Roman" w:cs="Times New Roman"/>
          <w:bCs/>
          <w:color w:val="3A3A3A"/>
          <w:sz w:val="19"/>
          <w:szCs w:val="19"/>
          <w:lang w:eastAsia="it-IT"/>
        </w:rPr>
        <w:t xml:space="preserve">, </w:t>
      </w:r>
      <w:r w:rsidRPr="009523F0">
        <w:rPr>
          <w:rFonts w:ascii="Times New Roman" w:eastAsia="Times New Roman" w:hAnsi="Times New Roman" w:cs="Times New Roman"/>
          <w:bCs/>
          <w:color w:val="3A3A3A"/>
          <w:sz w:val="19"/>
          <w:szCs w:val="19"/>
          <w:lang w:eastAsia="it-IT"/>
        </w:rPr>
        <w:t xml:space="preserve">persone di buona volontà in ricerca, </w:t>
      </w:r>
      <w:r>
        <w:rPr>
          <w:rFonts w:ascii="Times New Roman" w:eastAsia="Times New Roman" w:hAnsi="Times New Roman" w:cs="Times New Roman"/>
          <w:bCs/>
          <w:color w:val="3A3A3A"/>
          <w:sz w:val="19"/>
          <w:szCs w:val="19"/>
          <w:lang w:eastAsia="it-IT"/>
        </w:rPr>
        <w:t xml:space="preserve">fedeli </w:t>
      </w:r>
      <w:r w:rsidRPr="009523F0">
        <w:rPr>
          <w:rFonts w:ascii="Times New Roman" w:eastAsia="Times New Roman" w:hAnsi="Times New Roman" w:cs="Times New Roman"/>
          <w:bCs/>
          <w:color w:val="3A3A3A"/>
          <w:sz w:val="19"/>
          <w:szCs w:val="19"/>
          <w:lang w:eastAsia="it-IT"/>
        </w:rPr>
        <w:t>appartenenti ad a</w:t>
      </w:r>
      <w:r>
        <w:rPr>
          <w:rFonts w:ascii="Times New Roman" w:eastAsia="Times New Roman" w:hAnsi="Times New Roman" w:cs="Times New Roman"/>
          <w:bCs/>
          <w:color w:val="3A3A3A"/>
          <w:sz w:val="19"/>
          <w:szCs w:val="19"/>
          <w:lang w:eastAsia="it-IT"/>
        </w:rPr>
        <w:t>l</w:t>
      </w:r>
      <w:r w:rsidRPr="009523F0">
        <w:rPr>
          <w:rFonts w:ascii="Times New Roman" w:eastAsia="Times New Roman" w:hAnsi="Times New Roman" w:cs="Times New Roman"/>
          <w:bCs/>
          <w:color w:val="3A3A3A"/>
          <w:sz w:val="19"/>
          <w:szCs w:val="19"/>
          <w:lang w:eastAsia="it-IT"/>
        </w:rPr>
        <w:t xml:space="preserve">tre denominazioni cristiane, </w:t>
      </w:r>
      <w:r>
        <w:rPr>
          <w:rFonts w:ascii="Times New Roman" w:eastAsia="Times New Roman" w:hAnsi="Times New Roman" w:cs="Times New Roman"/>
          <w:bCs/>
          <w:color w:val="3A3A3A"/>
          <w:sz w:val="19"/>
          <w:szCs w:val="19"/>
          <w:lang w:eastAsia="it-IT"/>
        </w:rPr>
        <w:t>e soprattutto insieme a chi fa più fatica nel cammino della vita</w:t>
      </w:r>
      <w:r w:rsidR="008F2E88">
        <w:rPr>
          <w:rFonts w:ascii="Times New Roman" w:eastAsia="Times New Roman" w:hAnsi="Times New Roman" w:cs="Times New Roman"/>
          <w:bCs/>
          <w:color w:val="3A3A3A"/>
          <w:sz w:val="19"/>
          <w:szCs w:val="19"/>
          <w:lang w:eastAsia="it-IT"/>
        </w:rPr>
        <w:t>. Solo insieme con tutti siamo missionarie e missionari.</w:t>
      </w:r>
    </w:p>
    <w:p w:rsidR="009523F0" w:rsidRDefault="009523F0">
      <w:pPr>
        <w:pStyle w:val="Testonotaapidipagina"/>
      </w:pPr>
    </w:p>
  </w:footnote>
  <w:footnote w:id="2">
    <w:p w:rsidR="00E9611E" w:rsidRPr="0080431B" w:rsidRDefault="00E9611E" w:rsidP="00E9611E">
      <w:pPr>
        <w:spacing w:after="360" w:line="240" w:lineRule="auto"/>
        <w:rPr>
          <w:rFonts w:ascii="Times New Roman" w:eastAsia="Times New Roman" w:hAnsi="Times New Roman" w:cs="Times New Roman"/>
          <w:bCs/>
          <w:color w:val="3A3A3A"/>
          <w:sz w:val="24"/>
          <w:szCs w:val="24"/>
          <w:lang w:eastAsia="it-IT"/>
        </w:rPr>
      </w:pPr>
      <w:r>
        <w:rPr>
          <w:rStyle w:val="Rimandonotaapidipagina"/>
        </w:rPr>
        <w:footnoteRef/>
      </w:r>
      <w:r w:rsidRPr="0080431B">
        <w:t xml:space="preserve"> </w:t>
      </w:r>
      <w:r w:rsidRPr="00E9611E">
        <w:rPr>
          <w:rFonts w:ascii="Times New Roman" w:eastAsia="Times New Roman" w:hAnsi="Times New Roman" w:cs="Times New Roman"/>
          <w:bCs/>
          <w:color w:val="3A3A3A"/>
          <w:sz w:val="19"/>
          <w:szCs w:val="19"/>
          <w:lang w:eastAsia="it-IT"/>
        </w:rPr>
        <w:t xml:space="preserve">I canti di </w:t>
      </w:r>
      <w:proofErr w:type="spellStart"/>
      <w:r w:rsidRPr="00E9611E">
        <w:rPr>
          <w:rFonts w:ascii="Times New Roman" w:eastAsia="Times New Roman" w:hAnsi="Times New Roman" w:cs="Times New Roman"/>
          <w:bCs/>
          <w:color w:val="3A3A3A"/>
          <w:sz w:val="19"/>
          <w:szCs w:val="19"/>
          <w:lang w:eastAsia="it-IT"/>
        </w:rPr>
        <w:t>Taizé</w:t>
      </w:r>
      <w:proofErr w:type="spellEnd"/>
      <w:r w:rsidRPr="00E9611E">
        <w:rPr>
          <w:rFonts w:ascii="Times New Roman" w:eastAsia="Times New Roman" w:hAnsi="Times New Roman" w:cs="Times New Roman"/>
          <w:bCs/>
          <w:color w:val="3A3A3A"/>
          <w:sz w:val="19"/>
          <w:szCs w:val="19"/>
          <w:lang w:eastAsia="it-IT"/>
        </w:rPr>
        <w:t xml:space="preserve"> potranno, nella loro semplicità e coralità, coinvolgere </w:t>
      </w:r>
      <w:r>
        <w:rPr>
          <w:rFonts w:ascii="Times New Roman" w:eastAsia="Times New Roman" w:hAnsi="Times New Roman" w:cs="Times New Roman"/>
          <w:bCs/>
          <w:color w:val="3A3A3A"/>
          <w:sz w:val="19"/>
          <w:szCs w:val="19"/>
          <w:lang w:eastAsia="it-IT"/>
        </w:rPr>
        <w:t xml:space="preserve">facilmente </w:t>
      </w:r>
      <w:r w:rsidRPr="00E9611E">
        <w:rPr>
          <w:rFonts w:ascii="Times New Roman" w:eastAsia="Times New Roman" w:hAnsi="Times New Roman" w:cs="Times New Roman"/>
          <w:bCs/>
          <w:color w:val="3A3A3A"/>
          <w:sz w:val="19"/>
          <w:szCs w:val="19"/>
          <w:lang w:eastAsia="it-IT"/>
        </w:rPr>
        <w:t>la comunità in preghiera.</w:t>
      </w:r>
      <w:r w:rsidRPr="00F408D6">
        <w:rPr>
          <w:rFonts w:ascii="Times New Roman" w:eastAsia="Times New Roman" w:hAnsi="Times New Roman" w:cs="Times New Roman"/>
          <w:bCs/>
          <w:color w:val="3A3A3A"/>
          <w:sz w:val="24"/>
          <w:szCs w:val="24"/>
          <w:lang w:eastAsia="it-IT"/>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09BA"/>
    <w:multiLevelType w:val="hybridMultilevel"/>
    <w:tmpl w:val="07A8F424"/>
    <w:lvl w:ilvl="0" w:tplc="1576A9AE">
      <w:start w:val="7"/>
      <w:numFmt w:val="bullet"/>
      <w:lvlText w:val=""/>
      <w:lvlJc w:val="left"/>
      <w:pPr>
        <w:ind w:left="927" w:hanging="360"/>
      </w:pPr>
      <w:rPr>
        <w:rFonts w:ascii="Symbol" w:eastAsiaTheme="minorHAnsi" w:hAnsi="Symbol" w:cs="Tahoma"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
    <w:nsid w:val="09CA316E"/>
    <w:multiLevelType w:val="multilevel"/>
    <w:tmpl w:val="093C9E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871CE"/>
    <w:multiLevelType w:val="multilevel"/>
    <w:tmpl w:val="9C0AA7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58058C"/>
    <w:multiLevelType w:val="multilevel"/>
    <w:tmpl w:val="099E3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E41A73"/>
    <w:multiLevelType w:val="multilevel"/>
    <w:tmpl w:val="D91EF3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00787B"/>
    <w:multiLevelType w:val="multilevel"/>
    <w:tmpl w:val="A9C46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8E2F8A"/>
    <w:multiLevelType w:val="hybridMultilevel"/>
    <w:tmpl w:val="00B6B27A"/>
    <w:lvl w:ilvl="0" w:tplc="461C214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6F6D7065"/>
    <w:multiLevelType w:val="hybridMultilevel"/>
    <w:tmpl w:val="EA9ABC64"/>
    <w:lvl w:ilvl="0" w:tplc="461C214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4F24AC3"/>
    <w:multiLevelType w:val="multilevel"/>
    <w:tmpl w:val="D4568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8"/>
  </w:num>
  <w:num w:numId="5">
    <w:abstractNumId w:val="1"/>
  </w:num>
  <w:num w:numId="6">
    <w:abstractNumId w:val="5"/>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4D3"/>
    <w:rsid w:val="00044606"/>
    <w:rsid w:val="00071CFF"/>
    <w:rsid w:val="000D19A9"/>
    <w:rsid w:val="001521BF"/>
    <w:rsid w:val="0028548D"/>
    <w:rsid w:val="002954E8"/>
    <w:rsid w:val="002B3B08"/>
    <w:rsid w:val="003B6B6E"/>
    <w:rsid w:val="00452FDE"/>
    <w:rsid w:val="005949FF"/>
    <w:rsid w:val="0062197A"/>
    <w:rsid w:val="006740D9"/>
    <w:rsid w:val="00692185"/>
    <w:rsid w:val="006E4E57"/>
    <w:rsid w:val="007B09FB"/>
    <w:rsid w:val="0080431B"/>
    <w:rsid w:val="008514A0"/>
    <w:rsid w:val="008F2E88"/>
    <w:rsid w:val="00914957"/>
    <w:rsid w:val="009523F0"/>
    <w:rsid w:val="009924D3"/>
    <w:rsid w:val="009D6BD2"/>
    <w:rsid w:val="00A64606"/>
    <w:rsid w:val="00AD4DDA"/>
    <w:rsid w:val="00B46139"/>
    <w:rsid w:val="00B475AB"/>
    <w:rsid w:val="00D1531F"/>
    <w:rsid w:val="00E04084"/>
    <w:rsid w:val="00E9611E"/>
    <w:rsid w:val="00EA566F"/>
    <w:rsid w:val="00F13259"/>
    <w:rsid w:val="00F22F66"/>
    <w:rsid w:val="00F408D6"/>
    <w:rsid w:val="00FB53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D153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1521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1521BF"/>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link w:val="Titolo4Carattere"/>
    <w:uiPriority w:val="9"/>
    <w:qFormat/>
    <w:rsid w:val="00D1531F"/>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1531F"/>
    <w:rPr>
      <w:rFonts w:ascii="Times New Roman" w:eastAsia="Times New Roman" w:hAnsi="Times New Roman" w:cs="Times New Roman"/>
      <w:b/>
      <w:bCs/>
      <w:kern w:val="36"/>
      <w:sz w:val="48"/>
      <w:szCs w:val="48"/>
      <w:lang w:eastAsia="it-IT"/>
    </w:rPr>
  </w:style>
  <w:style w:type="character" w:customStyle="1" w:styleId="Titolo4Carattere">
    <w:name w:val="Titolo 4 Carattere"/>
    <w:basedOn w:val="Carpredefinitoparagrafo"/>
    <w:link w:val="Titolo4"/>
    <w:uiPriority w:val="9"/>
    <w:rsid w:val="00D1531F"/>
    <w:rPr>
      <w:rFonts w:ascii="Times New Roman" w:eastAsia="Times New Roman" w:hAnsi="Times New Roman" w:cs="Times New Roman"/>
      <w:b/>
      <w:bCs/>
      <w:sz w:val="24"/>
      <w:szCs w:val="24"/>
      <w:lang w:eastAsia="it-IT"/>
    </w:rPr>
  </w:style>
  <w:style w:type="character" w:customStyle="1" w:styleId="crayon">
    <w:name w:val="crayon"/>
    <w:basedOn w:val="Carpredefinitoparagrafo"/>
    <w:rsid w:val="00D1531F"/>
  </w:style>
  <w:style w:type="paragraph" w:styleId="NormaleWeb">
    <w:name w:val="Normal (Web)"/>
    <w:basedOn w:val="Normale"/>
    <w:uiPriority w:val="99"/>
    <w:semiHidden/>
    <w:unhideWhenUsed/>
    <w:rsid w:val="00D1531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D1531F"/>
    <w:rPr>
      <w:color w:val="0000FF"/>
      <w:u w:val="single"/>
    </w:rPr>
  </w:style>
  <w:style w:type="character" w:styleId="Enfasigrassetto">
    <w:name w:val="Strong"/>
    <w:basedOn w:val="Carpredefinitoparagrafo"/>
    <w:uiPriority w:val="22"/>
    <w:qFormat/>
    <w:rsid w:val="00D1531F"/>
    <w:rPr>
      <w:b/>
      <w:bCs/>
    </w:rPr>
  </w:style>
  <w:style w:type="character" w:styleId="Rimandonotaapidipagina">
    <w:name w:val="footnote reference"/>
    <w:basedOn w:val="Carpredefinitoparagrafo"/>
    <w:qFormat/>
    <w:rsid w:val="001521BF"/>
    <w:rPr>
      <w:vertAlign w:val="superscript"/>
    </w:rPr>
  </w:style>
  <w:style w:type="paragraph" w:customStyle="1" w:styleId="Carattere">
    <w:name w:val="Carattere"/>
    <w:basedOn w:val="Normale"/>
    <w:rsid w:val="001521BF"/>
    <w:pPr>
      <w:spacing w:after="160" w:line="240" w:lineRule="exact"/>
    </w:pPr>
    <w:rPr>
      <w:rFonts w:ascii="Arial" w:eastAsia="Times New Roman" w:hAnsi="Arial" w:cs="Times New Roman"/>
      <w:sz w:val="20"/>
      <w:szCs w:val="20"/>
      <w:lang w:val="en-GB"/>
    </w:rPr>
  </w:style>
  <w:style w:type="paragraph" w:styleId="Testonotaapidipagina">
    <w:name w:val="footnote text"/>
    <w:basedOn w:val="Normale"/>
    <w:link w:val="TestonotaapidipaginaCarattere"/>
    <w:rsid w:val="001521BF"/>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rsid w:val="001521BF"/>
    <w:rPr>
      <w:rFonts w:ascii="Times New Roman" w:eastAsia="Times New Roman" w:hAnsi="Times New Roman" w:cs="Times New Roman"/>
      <w:sz w:val="20"/>
      <w:szCs w:val="20"/>
      <w:lang w:eastAsia="it-IT"/>
    </w:rPr>
  </w:style>
  <w:style w:type="character" w:customStyle="1" w:styleId="Titolo2Carattere">
    <w:name w:val="Titolo 2 Carattere"/>
    <w:basedOn w:val="Carpredefinitoparagrafo"/>
    <w:link w:val="Titolo2"/>
    <w:uiPriority w:val="9"/>
    <w:semiHidden/>
    <w:rsid w:val="001521BF"/>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1521BF"/>
    <w:rPr>
      <w:rFonts w:asciiTheme="majorHAnsi" w:eastAsiaTheme="majorEastAsia" w:hAnsiTheme="majorHAnsi" w:cstheme="majorBidi"/>
      <w:b/>
      <w:bCs/>
      <w:color w:val="4F81BD" w:themeColor="accent1"/>
    </w:rPr>
  </w:style>
  <w:style w:type="paragraph" w:styleId="Titolo">
    <w:name w:val="Title"/>
    <w:basedOn w:val="Normale"/>
    <w:link w:val="TitoloCarattere"/>
    <w:qFormat/>
    <w:rsid w:val="001521BF"/>
    <w:pPr>
      <w:pBdr>
        <w:top w:val="single" w:sz="4" w:space="1" w:color="auto"/>
        <w:left w:val="single" w:sz="4" w:space="4" w:color="auto"/>
        <w:bottom w:val="single" w:sz="4" w:space="1" w:color="auto"/>
        <w:right w:val="single" w:sz="4" w:space="4" w:color="auto"/>
      </w:pBdr>
      <w:spacing w:after="0" w:line="240" w:lineRule="auto"/>
      <w:jc w:val="center"/>
    </w:pPr>
    <w:rPr>
      <w:rFonts w:ascii="Tempus Sans ITC" w:eastAsia="Times New Roman" w:hAnsi="Tempus Sans ITC" w:cs="Times New Roman"/>
      <w:b/>
      <w:bCs/>
      <w:sz w:val="32"/>
      <w:szCs w:val="24"/>
    </w:rPr>
  </w:style>
  <w:style w:type="character" w:customStyle="1" w:styleId="TitoloCarattere">
    <w:name w:val="Titolo Carattere"/>
    <w:basedOn w:val="Carpredefinitoparagrafo"/>
    <w:link w:val="Titolo"/>
    <w:rsid w:val="001521BF"/>
    <w:rPr>
      <w:rFonts w:ascii="Tempus Sans ITC" w:eastAsia="Times New Roman" w:hAnsi="Tempus Sans ITC" w:cs="Times New Roman"/>
      <w:b/>
      <w:bCs/>
      <w:sz w:val="32"/>
      <w:szCs w:val="24"/>
    </w:rPr>
  </w:style>
  <w:style w:type="paragraph" w:styleId="Rientrocorpodeltesto">
    <w:name w:val="Body Text Indent"/>
    <w:basedOn w:val="Normale"/>
    <w:link w:val="RientrocorpodeltestoCarattere"/>
    <w:rsid w:val="001521BF"/>
    <w:pPr>
      <w:spacing w:after="0" w:line="240" w:lineRule="auto"/>
      <w:ind w:firstLine="360"/>
      <w:jc w:val="both"/>
    </w:pPr>
    <w:rPr>
      <w:rFonts w:ascii="Tempus Sans ITC" w:eastAsia="Times New Roman" w:hAnsi="Tempus Sans ITC" w:cs="Times New Roman"/>
      <w:sz w:val="24"/>
      <w:szCs w:val="24"/>
    </w:rPr>
  </w:style>
  <w:style w:type="character" w:customStyle="1" w:styleId="RientrocorpodeltestoCarattere">
    <w:name w:val="Rientro corpo del testo Carattere"/>
    <w:basedOn w:val="Carpredefinitoparagrafo"/>
    <w:link w:val="Rientrocorpodeltesto"/>
    <w:rsid w:val="001521BF"/>
    <w:rPr>
      <w:rFonts w:ascii="Tempus Sans ITC" w:eastAsia="Times New Roman" w:hAnsi="Tempus Sans ITC" w:cs="Times New Roman"/>
      <w:sz w:val="24"/>
      <w:szCs w:val="24"/>
    </w:rPr>
  </w:style>
  <w:style w:type="paragraph" w:styleId="Rientrocorpodeltesto2">
    <w:name w:val="Body Text Indent 2"/>
    <w:basedOn w:val="Normale"/>
    <w:link w:val="Rientrocorpodeltesto2Carattere"/>
    <w:rsid w:val="001521BF"/>
    <w:pPr>
      <w:spacing w:after="0" w:line="240" w:lineRule="auto"/>
      <w:ind w:firstLine="720"/>
      <w:jc w:val="both"/>
    </w:pPr>
    <w:rPr>
      <w:rFonts w:ascii="Tempus Sans ITC" w:eastAsia="Times New Roman" w:hAnsi="Tempus Sans ITC" w:cs="Times New Roman"/>
      <w:sz w:val="24"/>
      <w:szCs w:val="24"/>
    </w:rPr>
  </w:style>
  <w:style w:type="character" w:customStyle="1" w:styleId="Rientrocorpodeltesto2Carattere">
    <w:name w:val="Rientro corpo del testo 2 Carattere"/>
    <w:basedOn w:val="Carpredefinitoparagrafo"/>
    <w:link w:val="Rientrocorpodeltesto2"/>
    <w:rsid w:val="001521BF"/>
    <w:rPr>
      <w:rFonts w:ascii="Tempus Sans ITC" w:eastAsia="Times New Roman" w:hAnsi="Tempus Sans ITC" w:cs="Times New Roman"/>
      <w:sz w:val="24"/>
      <w:szCs w:val="24"/>
    </w:rPr>
  </w:style>
  <w:style w:type="paragraph" w:styleId="Testofumetto">
    <w:name w:val="Balloon Text"/>
    <w:basedOn w:val="Normale"/>
    <w:link w:val="TestofumettoCarattere"/>
    <w:uiPriority w:val="99"/>
    <w:semiHidden/>
    <w:unhideWhenUsed/>
    <w:rsid w:val="001521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21BF"/>
    <w:rPr>
      <w:rFonts w:ascii="Tahoma" w:hAnsi="Tahoma" w:cs="Tahoma"/>
      <w:sz w:val="16"/>
      <w:szCs w:val="16"/>
    </w:rPr>
  </w:style>
  <w:style w:type="paragraph" w:styleId="Paragrafoelenco">
    <w:name w:val="List Paragraph"/>
    <w:basedOn w:val="Normale"/>
    <w:uiPriority w:val="34"/>
    <w:qFormat/>
    <w:rsid w:val="008F2E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D153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1521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1521BF"/>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link w:val="Titolo4Carattere"/>
    <w:uiPriority w:val="9"/>
    <w:qFormat/>
    <w:rsid w:val="00D1531F"/>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1531F"/>
    <w:rPr>
      <w:rFonts w:ascii="Times New Roman" w:eastAsia="Times New Roman" w:hAnsi="Times New Roman" w:cs="Times New Roman"/>
      <w:b/>
      <w:bCs/>
      <w:kern w:val="36"/>
      <w:sz w:val="48"/>
      <w:szCs w:val="48"/>
      <w:lang w:eastAsia="it-IT"/>
    </w:rPr>
  </w:style>
  <w:style w:type="character" w:customStyle="1" w:styleId="Titolo4Carattere">
    <w:name w:val="Titolo 4 Carattere"/>
    <w:basedOn w:val="Carpredefinitoparagrafo"/>
    <w:link w:val="Titolo4"/>
    <w:uiPriority w:val="9"/>
    <w:rsid w:val="00D1531F"/>
    <w:rPr>
      <w:rFonts w:ascii="Times New Roman" w:eastAsia="Times New Roman" w:hAnsi="Times New Roman" w:cs="Times New Roman"/>
      <w:b/>
      <w:bCs/>
      <w:sz w:val="24"/>
      <w:szCs w:val="24"/>
      <w:lang w:eastAsia="it-IT"/>
    </w:rPr>
  </w:style>
  <w:style w:type="character" w:customStyle="1" w:styleId="crayon">
    <w:name w:val="crayon"/>
    <w:basedOn w:val="Carpredefinitoparagrafo"/>
    <w:rsid w:val="00D1531F"/>
  </w:style>
  <w:style w:type="paragraph" w:styleId="NormaleWeb">
    <w:name w:val="Normal (Web)"/>
    <w:basedOn w:val="Normale"/>
    <w:uiPriority w:val="99"/>
    <w:semiHidden/>
    <w:unhideWhenUsed/>
    <w:rsid w:val="00D1531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D1531F"/>
    <w:rPr>
      <w:color w:val="0000FF"/>
      <w:u w:val="single"/>
    </w:rPr>
  </w:style>
  <w:style w:type="character" w:styleId="Enfasigrassetto">
    <w:name w:val="Strong"/>
    <w:basedOn w:val="Carpredefinitoparagrafo"/>
    <w:uiPriority w:val="22"/>
    <w:qFormat/>
    <w:rsid w:val="00D1531F"/>
    <w:rPr>
      <w:b/>
      <w:bCs/>
    </w:rPr>
  </w:style>
  <w:style w:type="character" w:styleId="Rimandonotaapidipagina">
    <w:name w:val="footnote reference"/>
    <w:basedOn w:val="Carpredefinitoparagrafo"/>
    <w:qFormat/>
    <w:rsid w:val="001521BF"/>
    <w:rPr>
      <w:vertAlign w:val="superscript"/>
    </w:rPr>
  </w:style>
  <w:style w:type="paragraph" w:customStyle="1" w:styleId="Carattere">
    <w:name w:val="Carattere"/>
    <w:basedOn w:val="Normale"/>
    <w:rsid w:val="001521BF"/>
    <w:pPr>
      <w:spacing w:after="160" w:line="240" w:lineRule="exact"/>
    </w:pPr>
    <w:rPr>
      <w:rFonts w:ascii="Arial" w:eastAsia="Times New Roman" w:hAnsi="Arial" w:cs="Times New Roman"/>
      <w:sz w:val="20"/>
      <w:szCs w:val="20"/>
      <w:lang w:val="en-GB"/>
    </w:rPr>
  </w:style>
  <w:style w:type="paragraph" w:styleId="Testonotaapidipagina">
    <w:name w:val="footnote text"/>
    <w:basedOn w:val="Normale"/>
    <w:link w:val="TestonotaapidipaginaCarattere"/>
    <w:rsid w:val="001521BF"/>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rsid w:val="001521BF"/>
    <w:rPr>
      <w:rFonts w:ascii="Times New Roman" w:eastAsia="Times New Roman" w:hAnsi="Times New Roman" w:cs="Times New Roman"/>
      <w:sz w:val="20"/>
      <w:szCs w:val="20"/>
      <w:lang w:eastAsia="it-IT"/>
    </w:rPr>
  </w:style>
  <w:style w:type="character" w:customStyle="1" w:styleId="Titolo2Carattere">
    <w:name w:val="Titolo 2 Carattere"/>
    <w:basedOn w:val="Carpredefinitoparagrafo"/>
    <w:link w:val="Titolo2"/>
    <w:uiPriority w:val="9"/>
    <w:semiHidden/>
    <w:rsid w:val="001521BF"/>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1521BF"/>
    <w:rPr>
      <w:rFonts w:asciiTheme="majorHAnsi" w:eastAsiaTheme="majorEastAsia" w:hAnsiTheme="majorHAnsi" w:cstheme="majorBidi"/>
      <w:b/>
      <w:bCs/>
      <w:color w:val="4F81BD" w:themeColor="accent1"/>
    </w:rPr>
  </w:style>
  <w:style w:type="paragraph" w:styleId="Titolo">
    <w:name w:val="Title"/>
    <w:basedOn w:val="Normale"/>
    <w:link w:val="TitoloCarattere"/>
    <w:qFormat/>
    <w:rsid w:val="001521BF"/>
    <w:pPr>
      <w:pBdr>
        <w:top w:val="single" w:sz="4" w:space="1" w:color="auto"/>
        <w:left w:val="single" w:sz="4" w:space="4" w:color="auto"/>
        <w:bottom w:val="single" w:sz="4" w:space="1" w:color="auto"/>
        <w:right w:val="single" w:sz="4" w:space="4" w:color="auto"/>
      </w:pBdr>
      <w:spacing w:after="0" w:line="240" w:lineRule="auto"/>
      <w:jc w:val="center"/>
    </w:pPr>
    <w:rPr>
      <w:rFonts w:ascii="Tempus Sans ITC" w:eastAsia="Times New Roman" w:hAnsi="Tempus Sans ITC" w:cs="Times New Roman"/>
      <w:b/>
      <w:bCs/>
      <w:sz w:val="32"/>
      <w:szCs w:val="24"/>
    </w:rPr>
  </w:style>
  <w:style w:type="character" w:customStyle="1" w:styleId="TitoloCarattere">
    <w:name w:val="Titolo Carattere"/>
    <w:basedOn w:val="Carpredefinitoparagrafo"/>
    <w:link w:val="Titolo"/>
    <w:rsid w:val="001521BF"/>
    <w:rPr>
      <w:rFonts w:ascii="Tempus Sans ITC" w:eastAsia="Times New Roman" w:hAnsi="Tempus Sans ITC" w:cs="Times New Roman"/>
      <w:b/>
      <w:bCs/>
      <w:sz w:val="32"/>
      <w:szCs w:val="24"/>
    </w:rPr>
  </w:style>
  <w:style w:type="paragraph" w:styleId="Rientrocorpodeltesto">
    <w:name w:val="Body Text Indent"/>
    <w:basedOn w:val="Normale"/>
    <w:link w:val="RientrocorpodeltestoCarattere"/>
    <w:rsid w:val="001521BF"/>
    <w:pPr>
      <w:spacing w:after="0" w:line="240" w:lineRule="auto"/>
      <w:ind w:firstLine="360"/>
      <w:jc w:val="both"/>
    </w:pPr>
    <w:rPr>
      <w:rFonts w:ascii="Tempus Sans ITC" w:eastAsia="Times New Roman" w:hAnsi="Tempus Sans ITC" w:cs="Times New Roman"/>
      <w:sz w:val="24"/>
      <w:szCs w:val="24"/>
    </w:rPr>
  </w:style>
  <w:style w:type="character" w:customStyle="1" w:styleId="RientrocorpodeltestoCarattere">
    <w:name w:val="Rientro corpo del testo Carattere"/>
    <w:basedOn w:val="Carpredefinitoparagrafo"/>
    <w:link w:val="Rientrocorpodeltesto"/>
    <w:rsid w:val="001521BF"/>
    <w:rPr>
      <w:rFonts w:ascii="Tempus Sans ITC" w:eastAsia="Times New Roman" w:hAnsi="Tempus Sans ITC" w:cs="Times New Roman"/>
      <w:sz w:val="24"/>
      <w:szCs w:val="24"/>
    </w:rPr>
  </w:style>
  <w:style w:type="paragraph" w:styleId="Rientrocorpodeltesto2">
    <w:name w:val="Body Text Indent 2"/>
    <w:basedOn w:val="Normale"/>
    <w:link w:val="Rientrocorpodeltesto2Carattere"/>
    <w:rsid w:val="001521BF"/>
    <w:pPr>
      <w:spacing w:after="0" w:line="240" w:lineRule="auto"/>
      <w:ind w:firstLine="720"/>
      <w:jc w:val="both"/>
    </w:pPr>
    <w:rPr>
      <w:rFonts w:ascii="Tempus Sans ITC" w:eastAsia="Times New Roman" w:hAnsi="Tempus Sans ITC" w:cs="Times New Roman"/>
      <w:sz w:val="24"/>
      <w:szCs w:val="24"/>
    </w:rPr>
  </w:style>
  <w:style w:type="character" w:customStyle="1" w:styleId="Rientrocorpodeltesto2Carattere">
    <w:name w:val="Rientro corpo del testo 2 Carattere"/>
    <w:basedOn w:val="Carpredefinitoparagrafo"/>
    <w:link w:val="Rientrocorpodeltesto2"/>
    <w:rsid w:val="001521BF"/>
    <w:rPr>
      <w:rFonts w:ascii="Tempus Sans ITC" w:eastAsia="Times New Roman" w:hAnsi="Tempus Sans ITC" w:cs="Times New Roman"/>
      <w:sz w:val="24"/>
      <w:szCs w:val="24"/>
    </w:rPr>
  </w:style>
  <w:style w:type="paragraph" w:styleId="Testofumetto">
    <w:name w:val="Balloon Text"/>
    <w:basedOn w:val="Normale"/>
    <w:link w:val="TestofumettoCarattere"/>
    <w:uiPriority w:val="99"/>
    <w:semiHidden/>
    <w:unhideWhenUsed/>
    <w:rsid w:val="001521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21BF"/>
    <w:rPr>
      <w:rFonts w:ascii="Tahoma" w:hAnsi="Tahoma" w:cs="Tahoma"/>
      <w:sz w:val="16"/>
      <w:szCs w:val="16"/>
    </w:rPr>
  </w:style>
  <w:style w:type="paragraph" w:styleId="Paragrafoelenco">
    <w:name w:val="List Paragraph"/>
    <w:basedOn w:val="Normale"/>
    <w:uiPriority w:val="34"/>
    <w:qFormat/>
    <w:rsid w:val="008F2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644738">
      <w:bodyDiv w:val="1"/>
      <w:marLeft w:val="0"/>
      <w:marRight w:val="0"/>
      <w:marTop w:val="0"/>
      <w:marBottom w:val="0"/>
      <w:divBdr>
        <w:top w:val="none" w:sz="0" w:space="0" w:color="auto"/>
        <w:left w:val="none" w:sz="0" w:space="0" w:color="auto"/>
        <w:bottom w:val="none" w:sz="0" w:space="0" w:color="auto"/>
        <w:right w:val="none" w:sz="0" w:space="0" w:color="auto"/>
      </w:divBdr>
      <w:divsChild>
        <w:div w:id="467283371">
          <w:marLeft w:val="480"/>
          <w:marRight w:val="480"/>
          <w:marTop w:val="240"/>
          <w:marBottom w:val="240"/>
          <w:divBdr>
            <w:top w:val="none" w:sz="0" w:space="0" w:color="auto"/>
            <w:left w:val="none" w:sz="0" w:space="0" w:color="auto"/>
            <w:bottom w:val="none" w:sz="0" w:space="0" w:color="auto"/>
            <w:right w:val="none" w:sz="0" w:space="0" w:color="auto"/>
          </w:divBdr>
        </w:div>
        <w:div w:id="231545031">
          <w:marLeft w:val="0"/>
          <w:marRight w:val="0"/>
          <w:marTop w:val="0"/>
          <w:marBottom w:val="0"/>
          <w:divBdr>
            <w:top w:val="none" w:sz="0" w:space="0" w:color="auto"/>
            <w:left w:val="none" w:sz="0" w:space="0" w:color="auto"/>
            <w:bottom w:val="none" w:sz="0" w:space="0" w:color="auto"/>
            <w:right w:val="none" w:sz="0" w:space="0" w:color="auto"/>
          </w:divBdr>
          <w:divsChild>
            <w:div w:id="1839073182">
              <w:marLeft w:val="0"/>
              <w:marRight w:val="0"/>
              <w:marTop w:val="0"/>
              <w:marBottom w:val="360"/>
              <w:divBdr>
                <w:top w:val="none" w:sz="0" w:space="0" w:color="auto"/>
                <w:left w:val="none" w:sz="0" w:space="0" w:color="auto"/>
                <w:bottom w:val="none" w:sz="0" w:space="0" w:color="auto"/>
                <w:right w:val="none" w:sz="0" w:space="0" w:color="auto"/>
              </w:divBdr>
            </w:div>
            <w:div w:id="1960868185">
              <w:blockQuote w:val="1"/>
              <w:marLeft w:val="0"/>
              <w:marRight w:val="0"/>
              <w:marTop w:val="0"/>
              <w:marBottom w:val="360"/>
              <w:divBdr>
                <w:top w:val="none" w:sz="0" w:space="0" w:color="auto"/>
                <w:left w:val="single" w:sz="6" w:space="23" w:color="999999"/>
                <w:bottom w:val="none" w:sz="0" w:space="0" w:color="auto"/>
                <w:right w:val="none" w:sz="0" w:space="0" w:color="auto"/>
              </w:divBdr>
              <w:divsChild>
                <w:div w:id="1126584275">
                  <w:marLeft w:val="465"/>
                  <w:marRight w:val="0"/>
                  <w:marTop w:val="0"/>
                  <w:marBottom w:val="0"/>
                  <w:divBdr>
                    <w:top w:val="none" w:sz="0" w:space="0" w:color="auto"/>
                    <w:left w:val="none" w:sz="0" w:space="0" w:color="auto"/>
                    <w:bottom w:val="none" w:sz="0" w:space="0" w:color="auto"/>
                    <w:right w:val="none" w:sz="0" w:space="0" w:color="auto"/>
                  </w:divBdr>
                </w:div>
              </w:divsChild>
            </w:div>
            <w:div w:id="4614601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8709710">
      <w:bodyDiv w:val="1"/>
      <w:marLeft w:val="0"/>
      <w:marRight w:val="0"/>
      <w:marTop w:val="0"/>
      <w:marBottom w:val="0"/>
      <w:divBdr>
        <w:top w:val="none" w:sz="0" w:space="0" w:color="auto"/>
        <w:left w:val="none" w:sz="0" w:space="0" w:color="auto"/>
        <w:bottom w:val="none" w:sz="0" w:space="0" w:color="auto"/>
        <w:right w:val="none" w:sz="0" w:space="0" w:color="auto"/>
      </w:divBdr>
    </w:div>
    <w:div w:id="1492138963">
      <w:bodyDiv w:val="1"/>
      <w:marLeft w:val="0"/>
      <w:marRight w:val="0"/>
      <w:marTop w:val="0"/>
      <w:marBottom w:val="0"/>
      <w:divBdr>
        <w:top w:val="none" w:sz="0" w:space="0" w:color="auto"/>
        <w:left w:val="none" w:sz="0" w:space="0" w:color="auto"/>
        <w:bottom w:val="none" w:sz="0" w:space="0" w:color="auto"/>
        <w:right w:val="none" w:sz="0" w:space="0" w:color="auto"/>
      </w:divBdr>
    </w:div>
    <w:div w:id="2010938361">
      <w:bodyDiv w:val="1"/>
      <w:marLeft w:val="0"/>
      <w:marRight w:val="0"/>
      <w:marTop w:val="0"/>
      <w:marBottom w:val="0"/>
      <w:divBdr>
        <w:top w:val="none" w:sz="0" w:space="0" w:color="auto"/>
        <w:left w:val="none" w:sz="0" w:space="0" w:color="auto"/>
        <w:bottom w:val="none" w:sz="0" w:space="0" w:color="auto"/>
        <w:right w:val="none" w:sz="0" w:space="0" w:color="auto"/>
      </w:divBdr>
      <w:divsChild>
        <w:div w:id="1557202223">
          <w:marLeft w:val="480"/>
          <w:marRight w:val="480"/>
          <w:marTop w:val="240"/>
          <w:marBottom w:val="240"/>
          <w:divBdr>
            <w:top w:val="none" w:sz="0" w:space="0" w:color="auto"/>
            <w:left w:val="none" w:sz="0" w:space="0" w:color="auto"/>
            <w:bottom w:val="none" w:sz="0" w:space="0" w:color="auto"/>
            <w:right w:val="none" w:sz="0" w:space="0" w:color="auto"/>
          </w:divBdr>
        </w:div>
        <w:div w:id="217473631">
          <w:marLeft w:val="0"/>
          <w:marRight w:val="0"/>
          <w:marTop w:val="0"/>
          <w:marBottom w:val="0"/>
          <w:divBdr>
            <w:top w:val="none" w:sz="0" w:space="0" w:color="auto"/>
            <w:left w:val="none" w:sz="0" w:space="0" w:color="auto"/>
            <w:bottom w:val="none" w:sz="0" w:space="0" w:color="auto"/>
            <w:right w:val="none" w:sz="0" w:space="0" w:color="auto"/>
          </w:divBdr>
          <w:divsChild>
            <w:div w:id="1355686918">
              <w:marLeft w:val="0"/>
              <w:marRight w:val="0"/>
              <w:marTop w:val="0"/>
              <w:marBottom w:val="360"/>
              <w:divBdr>
                <w:top w:val="none" w:sz="0" w:space="0" w:color="auto"/>
                <w:left w:val="none" w:sz="0" w:space="0" w:color="auto"/>
                <w:bottom w:val="none" w:sz="0" w:space="0" w:color="auto"/>
                <w:right w:val="none" w:sz="0" w:space="0" w:color="auto"/>
              </w:divBdr>
            </w:div>
            <w:div w:id="2034263133">
              <w:blockQuote w:val="1"/>
              <w:marLeft w:val="0"/>
              <w:marRight w:val="0"/>
              <w:marTop w:val="0"/>
              <w:marBottom w:val="360"/>
              <w:divBdr>
                <w:top w:val="none" w:sz="0" w:space="0" w:color="auto"/>
                <w:left w:val="single" w:sz="6" w:space="23" w:color="999999"/>
                <w:bottom w:val="none" w:sz="0" w:space="0" w:color="auto"/>
                <w:right w:val="none" w:sz="0" w:space="0" w:color="auto"/>
              </w:divBdr>
              <w:divsChild>
                <w:div w:id="195654537">
                  <w:marLeft w:val="465"/>
                  <w:marRight w:val="0"/>
                  <w:marTop w:val="0"/>
                  <w:marBottom w:val="0"/>
                  <w:divBdr>
                    <w:top w:val="none" w:sz="0" w:space="0" w:color="auto"/>
                    <w:left w:val="none" w:sz="0" w:space="0" w:color="auto"/>
                    <w:bottom w:val="none" w:sz="0" w:space="0" w:color="auto"/>
                    <w:right w:val="none" w:sz="0" w:space="0" w:color="auto"/>
                  </w:divBdr>
                </w:div>
              </w:divsChild>
            </w:div>
            <w:div w:id="178993388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99524-F7FE-4219-A035-CF559CB5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1966</Words>
  <Characters>11212</Characters>
  <Application>Microsoft Office Word</Application>
  <DocSecurity>0</DocSecurity>
  <Lines>93</Lines>
  <Paragraphs>26</Paragraphs>
  <ScaleCrop>false</ScaleCrop>
  <HeadingPairs>
    <vt:vector size="4" baseType="variant">
      <vt:variant>
        <vt:lpstr>Titolo</vt:lpstr>
      </vt:variant>
      <vt:variant>
        <vt:i4>1</vt:i4>
      </vt:variant>
      <vt:variant>
        <vt:lpstr>Intestazioni</vt:lpstr>
      </vt:variant>
      <vt:variant>
        <vt:i4>16</vt:i4>
      </vt:variant>
    </vt:vector>
  </HeadingPairs>
  <TitlesOfParts>
    <vt:vector size="17" baseType="lpstr">
      <vt:lpstr/>
      <vt:lpstr>/	</vt:lpstr>
      <vt:lpstr>Tessiamo una fraternità grande come il mondo!</vt:lpstr>
      <vt:lpstr>Veglia di preghiera missionaria con le consacrate e i consacrati  </vt:lpstr>
      <vt:lpstr>Ottobre missionario 2020</vt:lpstr>
      <vt:lpstr>/</vt:lpstr>
      <vt:lpstr>Introduzione e gesto simbolico</vt:lpstr>
      <vt:lpstr>In ascolto</vt:lpstr>
      <vt:lpstr>Silenzio</vt:lpstr>
      <vt:lpstr>Alcune persone, scelte precedentemente, ricamano il pezzo di stoffa mentre l’ass</vt:lpstr>
      <vt:lpstr>Preghiamo insieme il salmo 104: Bonum est confidere</vt:lpstr>
      <vt:lpstr>In ascolto</vt:lpstr>
      <vt:lpstr>La Parola di Dio dal Vangelo secondo Luca - 12,27-28</vt:lpstr>
      <vt:lpstr>Silenzio</vt:lpstr>
      <vt:lpstr>Alcune persone ricamano il pezzo di stoffa mentre l’assemblea vive il silenzio d</vt:lpstr>
      <vt:lpstr>        La Parola di Dio dal Vangelo secondo Giovanni - 19,26-30</vt:lpstr>
      <vt:lpstr>In ascolto</vt:lpstr>
    </vt:vector>
  </TitlesOfParts>
  <Company>Ambito PG</Company>
  <LinksUpToDate>false</LinksUpToDate>
  <CharactersWithSpaces>13152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Rastello</dc:creator>
  <cp:lastModifiedBy>Elena Rastello</cp:lastModifiedBy>
  <cp:revision>2</cp:revision>
  <dcterms:created xsi:type="dcterms:W3CDTF">2020-09-29T10:34:00Z</dcterms:created>
  <dcterms:modified xsi:type="dcterms:W3CDTF">2020-09-29T10:34:00Z</dcterms:modified>
</cp:coreProperties>
</file>