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14" w:rsidRDefault="00793814" w:rsidP="00793814">
      <w:pPr>
        <w:pStyle w:val="NormaleWeb"/>
        <w:spacing w:after="150"/>
        <w:jc w:val="center"/>
        <w:rPr>
          <w:b/>
          <w:iCs/>
          <w:sz w:val="28"/>
        </w:rPr>
      </w:pPr>
      <w:r>
        <w:rPr>
          <w:noProof/>
          <w:color w:val="0000FF"/>
        </w:rPr>
        <w:drawing>
          <wp:inline distT="0" distB="0" distL="0" distR="0" wp14:anchorId="3860239C" wp14:editId="5B42DF9A">
            <wp:extent cx="6303634" cy="3574473"/>
            <wp:effectExtent l="0" t="0" r="2540" b="6985"/>
            <wp:docPr id="2" name="Immagine 2" descr="Risultati immagini per s. teresa del bambin gesù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s. teresa del bambin gesù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551" cy="357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814" w:rsidRPr="00793814" w:rsidRDefault="00793814" w:rsidP="00D97C80">
      <w:pPr>
        <w:pStyle w:val="NormaleWeb"/>
        <w:spacing w:after="150"/>
        <w:jc w:val="center"/>
        <w:rPr>
          <w:b/>
          <w:iCs/>
        </w:rPr>
      </w:pPr>
    </w:p>
    <w:p w:rsidR="00D97C80" w:rsidRPr="00793814" w:rsidRDefault="00D97C80" w:rsidP="00D97C80">
      <w:pPr>
        <w:pStyle w:val="NormaleWeb"/>
        <w:spacing w:after="150"/>
        <w:jc w:val="center"/>
        <w:rPr>
          <w:b/>
          <w:iCs/>
          <w:sz w:val="52"/>
        </w:rPr>
      </w:pPr>
      <w:r w:rsidRPr="00793814">
        <w:rPr>
          <w:b/>
          <w:iCs/>
          <w:sz w:val="52"/>
        </w:rPr>
        <w:t>Battezzati e inviati:</w:t>
      </w:r>
    </w:p>
    <w:p w:rsidR="00D97C80" w:rsidRDefault="00D97C80" w:rsidP="00793814">
      <w:pPr>
        <w:pStyle w:val="NormaleWeb"/>
        <w:spacing w:before="0" w:beforeAutospacing="0" w:after="60" w:afterAutospacing="0"/>
        <w:jc w:val="center"/>
        <w:rPr>
          <w:b/>
          <w:i/>
          <w:iCs/>
        </w:rPr>
      </w:pPr>
      <w:r w:rsidRPr="00D97C80">
        <w:rPr>
          <w:b/>
          <w:i/>
          <w:iCs/>
        </w:rPr>
        <w:t>la Chiesa di Cristo in missione nel mondo</w:t>
      </w:r>
    </w:p>
    <w:p w:rsidR="003B45BC" w:rsidRDefault="00D97C80" w:rsidP="00793814">
      <w:pPr>
        <w:pStyle w:val="NormaleWeb"/>
        <w:spacing w:before="0" w:beforeAutospacing="0" w:after="60" w:afterAutospacing="0"/>
        <w:jc w:val="center"/>
        <w:rPr>
          <w:i/>
          <w:iCs/>
        </w:rPr>
      </w:pPr>
      <w:r>
        <w:rPr>
          <w:i/>
          <w:iCs/>
        </w:rPr>
        <w:t>Veglia per comunità religiose</w:t>
      </w:r>
      <w:r w:rsidR="005137C7">
        <w:rPr>
          <w:i/>
          <w:iCs/>
        </w:rPr>
        <w:t xml:space="preserve"> </w:t>
      </w:r>
      <w:r w:rsidR="003B45BC">
        <w:rPr>
          <w:i/>
          <w:iCs/>
        </w:rPr>
        <w:t>in comunione con il mondo</w:t>
      </w:r>
    </w:p>
    <w:p w:rsidR="00D97C80" w:rsidRDefault="00D97C80" w:rsidP="00793814">
      <w:pPr>
        <w:pStyle w:val="NormaleWeb"/>
        <w:spacing w:before="0" w:beforeAutospacing="0" w:after="60" w:afterAutospacing="0"/>
        <w:jc w:val="center"/>
        <w:rPr>
          <w:i/>
          <w:iCs/>
        </w:rPr>
      </w:pPr>
      <w:r>
        <w:rPr>
          <w:i/>
          <w:iCs/>
        </w:rPr>
        <w:t>n</w:t>
      </w:r>
      <w:r w:rsidR="003B45BC">
        <w:rPr>
          <w:i/>
          <w:iCs/>
        </w:rPr>
        <w:t>el Mese Missionario Straordinario Ottobre 2019</w:t>
      </w:r>
    </w:p>
    <w:p w:rsidR="005137C7" w:rsidRDefault="005137C7" w:rsidP="00837966">
      <w:pPr>
        <w:pStyle w:val="NormaleWeb"/>
        <w:spacing w:after="150"/>
        <w:rPr>
          <w:rFonts w:ascii="Castellar" w:hAnsi="Castellar" w:cs="Arial"/>
          <w:b/>
          <w:iCs/>
        </w:rPr>
      </w:pPr>
    </w:p>
    <w:p w:rsidR="00D97C80" w:rsidRPr="005137C7" w:rsidRDefault="005137C7" w:rsidP="00837966">
      <w:pPr>
        <w:pStyle w:val="NormaleWeb"/>
        <w:spacing w:after="150"/>
        <w:rPr>
          <w:rFonts w:ascii="Castellar" w:hAnsi="Castellar" w:cs="Arial"/>
          <w:b/>
          <w:iCs/>
        </w:rPr>
      </w:pPr>
      <w:r>
        <w:rPr>
          <w:rFonts w:ascii="Castellar" w:hAnsi="Castellar" w:cs="Arial"/>
          <w:b/>
          <w:iCs/>
        </w:rPr>
        <w:t>INTRODUZIONE</w:t>
      </w:r>
    </w:p>
    <w:p w:rsidR="002D66A9" w:rsidRDefault="005137C7" w:rsidP="002647E3">
      <w:pPr>
        <w:jc w:val="both"/>
        <w:rPr>
          <w:rFonts w:ascii="Times New Roman" w:hAnsi="Times New Roman" w:cs="Times New Roman"/>
          <w:sz w:val="24"/>
          <w:szCs w:val="24"/>
        </w:rPr>
      </w:pPr>
      <w:r w:rsidRPr="005137C7">
        <w:rPr>
          <w:b/>
          <w:sz w:val="24"/>
        </w:rPr>
        <w:t>GUIDA</w:t>
      </w:r>
      <w:r w:rsidR="002D66A9">
        <w:rPr>
          <w:b/>
          <w:sz w:val="24"/>
        </w:rPr>
        <w:t>:</w:t>
      </w:r>
      <w:r>
        <w:tab/>
      </w:r>
      <w:r>
        <w:tab/>
      </w:r>
      <w:r w:rsidRPr="005137C7">
        <w:rPr>
          <w:rFonts w:ascii="Times New Roman" w:hAnsi="Times New Roman" w:cs="Times New Roman"/>
          <w:sz w:val="24"/>
          <w:szCs w:val="24"/>
        </w:rPr>
        <w:t xml:space="preserve">Siate benvenute e </w:t>
      </w:r>
      <w:r>
        <w:rPr>
          <w:rFonts w:ascii="Times New Roman" w:hAnsi="Times New Roman" w:cs="Times New Roman"/>
          <w:sz w:val="24"/>
          <w:szCs w:val="24"/>
        </w:rPr>
        <w:t xml:space="preserve">benvenuti a questa Veglia! Per vivere nella </w:t>
      </w:r>
      <w:r w:rsidR="002E5060" w:rsidRPr="005137C7">
        <w:rPr>
          <w:rFonts w:ascii="Times New Roman" w:hAnsi="Times New Roman" w:cs="Times New Roman"/>
          <w:sz w:val="24"/>
          <w:szCs w:val="24"/>
        </w:rPr>
        <w:t xml:space="preserve">gioia e </w:t>
      </w:r>
      <w:r>
        <w:rPr>
          <w:rFonts w:ascii="Times New Roman" w:hAnsi="Times New Roman" w:cs="Times New Roman"/>
          <w:sz w:val="24"/>
          <w:szCs w:val="24"/>
        </w:rPr>
        <w:t xml:space="preserve">nella </w:t>
      </w:r>
      <w:r w:rsidR="002E5060" w:rsidRPr="005137C7">
        <w:rPr>
          <w:rFonts w:ascii="Times New Roman" w:hAnsi="Times New Roman" w:cs="Times New Roman"/>
          <w:sz w:val="24"/>
          <w:szCs w:val="24"/>
        </w:rPr>
        <w:t>fraternità</w:t>
      </w:r>
      <w:r>
        <w:rPr>
          <w:rFonts w:ascii="Times New Roman" w:hAnsi="Times New Roman" w:cs="Times New Roman"/>
          <w:sz w:val="24"/>
          <w:szCs w:val="24"/>
        </w:rPr>
        <w:t xml:space="preserve"> questa sera di preghiera, </w:t>
      </w:r>
      <w:r w:rsidR="002E5060" w:rsidRPr="005137C7">
        <w:rPr>
          <w:rFonts w:ascii="Times New Roman" w:hAnsi="Times New Roman" w:cs="Times New Roman"/>
          <w:sz w:val="24"/>
          <w:szCs w:val="24"/>
        </w:rPr>
        <w:t xml:space="preserve">accogliamoci e salutiamoci vicendevolmente, rivolgiamoci ai vicini </w:t>
      </w:r>
      <w:r w:rsidR="002647E3" w:rsidRPr="005137C7">
        <w:rPr>
          <w:rFonts w:ascii="Times New Roman" w:hAnsi="Times New Roman" w:cs="Times New Roman"/>
          <w:sz w:val="24"/>
          <w:szCs w:val="24"/>
        </w:rPr>
        <w:t xml:space="preserve">regalando loro un sorriso e </w:t>
      </w:r>
      <w:r w:rsidR="002E5060" w:rsidRPr="005137C7">
        <w:rPr>
          <w:rFonts w:ascii="Times New Roman" w:hAnsi="Times New Roman" w:cs="Times New Roman"/>
          <w:sz w:val="24"/>
          <w:szCs w:val="24"/>
        </w:rPr>
        <w:t>condividendo</w:t>
      </w:r>
      <w:r w:rsidR="002647E3" w:rsidRPr="0051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 nostro </w:t>
      </w:r>
      <w:r w:rsidR="002E5060" w:rsidRPr="005137C7">
        <w:rPr>
          <w:rFonts w:ascii="Times New Roman" w:hAnsi="Times New Roman" w:cs="Times New Roman"/>
          <w:sz w:val="24"/>
          <w:szCs w:val="24"/>
        </w:rPr>
        <w:t>nome</w:t>
      </w:r>
      <w:r>
        <w:rPr>
          <w:rFonts w:ascii="Times New Roman" w:hAnsi="Times New Roman" w:cs="Times New Roman"/>
          <w:sz w:val="24"/>
          <w:szCs w:val="24"/>
        </w:rPr>
        <w:t>, l</w:t>
      </w:r>
      <w:r w:rsidR="003175C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Istituto al quale apparteniamo </w:t>
      </w:r>
      <w:r w:rsidR="002E5060" w:rsidRPr="005137C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la nostra </w:t>
      </w:r>
      <w:r w:rsidR="002E5060" w:rsidRPr="005137C7">
        <w:rPr>
          <w:rFonts w:ascii="Times New Roman" w:hAnsi="Times New Roman" w:cs="Times New Roman"/>
          <w:sz w:val="24"/>
          <w:szCs w:val="24"/>
        </w:rPr>
        <w:t>provenienza</w:t>
      </w:r>
      <w:r w:rsidR="002647E3" w:rsidRPr="005137C7">
        <w:rPr>
          <w:rFonts w:ascii="Times New Roman" w:hAnsi="Times New Roman" w:cs="Times New Roman"/>
          <w:sz w:val="24"/>
          <w:szCs w:val="24"/>
        </w:rPr>
        <w:t>: sarà p</w:t>
      </w:r>
      <w:r w:rsidR="002E5060" w:rsidRPr="005137C7">
        <w:rPr>
          <w:rFonts w:ascii="Times New Roman" w:hAnsi="Times New Roman" w:cs="Times New Roman"/>
          <w:sz w:val="24"/>
          <w:szCs w:val="24"/>
        </w:rPr>
        <w:t>iù bello pregare insieme</w:t>
      </w:r>
      <w:r w:rsidR="002647E3" w:rsidRPr="005137C7">
        <w:rPr>
          <w:rFonts w:ascii="Times New Roman" w:hAnsi="Times New Roman" w:cs="Times New Roman"/>
          <w:sz w:val="24"/>
          <w:szCs w:val="24"/>
        </w:rPr>
        <w:t xml:space="preserve"> e sentire la forza del nostro essere uno in Cristo!</w:t>
      </w:r>
    </w:p>
    <w:p w:rsidR="005137C7" w:rsidRPr="00793814" w:rsidRDefault="002D66A9" w:rsidP="00793814">
      <w:pPr>
        <w:spacing w:after="0" w:line="240" w:lineRule="auto"/>
        <w:jc w:val="both"/>
        <w:rPr>
          <w:b/>
          <w:sz w:val="24"/>
        </w:rPr>
      </w:pPr>
      <w:r w:rsidRPr="002D66A9">
        <w:rPr>
          <w:b/>
          <w:sz w:val="24"/>
        </w:rPr>
        <w:t>LETTRICE</w:t>
      </w:r>
      <w:r>
        <w:rPr>
          <w:b/>
          <w:sz w:val="24"/>
        </w:rPr>
        <w:t>:</w:t>
      </w:r>
    </w:p>
    <w:p w:rsidR="005137C7" w:rsidRDefault="003175CD" w:rsidP="00513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4"/>
          <w:lang w:eastAsia="it-IT"/>
        </w:rPr>
      </w:pPr>
      <w:r>
        <w:rPr>
          <w:rFonts w:ascii="Tahoma" w:eastAsia="Times New Roman" w:hAnsi="Tahoma" w:cs="Tahoma"/>
          <w:color w:val="000000"/>
          <w:sz w:val="24"/>
          <w:lang w:eastAsia="it-IT"/>
        </w:rPr>
        <w:t>“</w:t>
      </w:r>
      <w:r w:rsidR="005137C7" w:rsidRPr="005137C7">
        <w:rPr>
          <w:rFonts w:ascii="Tahoma" w:eastAsia="Times New Roman" w:hAnsi="Tahoma" w:cs="Tahoma"/>
          <w:color w:val="000000"/>
          <w:sz w:val="24"/>
          <w:lang w:eastAsia="it-IT"/>
        </w:rPr>
        <w:t>Nello spirito dell</w:t>
      </w:r>
      <w:r>
        <w:rPr>
          <w:rFonts w:ascii="Tahoma" w:eastAsia="Times New Roman" w:hAnsi="Tahoma" w:cs="Tahoma"/>
          <w:color w:val="000000"/>
          <w:sz w:val="24"/>
          <w:lang w:eastAsia="it-IT"/>
        </w:rPr>
        <w:t>’</w:t>
      </w:r>
      <w:r w:rsidR="005137C7" w:rsidRPr="005137C7">
        <w:rPr>
          <w:rFonts w:ascii="Tahoma" w:eastAsia="Times New Roman" w:hAnsi="Tahoma" w:cs="Tahoma"/>
          <w:color w:val="000000"/>
          <w:sz w:val="24"/>
          <w:lang w:eastAsia="it-IT"/>
        </w:rPr>
        <w:t>insegnamento del Beato Paolo VI, desidero che la celebrazione dei 100 anni della </w:t>
      </w:r>
      <w:r w:rsidR="005137C7" w:rsidRPr="005137C7">
        <w:rPr>
          <w:rFonts w:ascii="Tahoma" w:eastAsia="Times New Roman" w:hAnsi="Tahoma" w:cs="Tahoma"/>
          <w:i/>
          <w:iCs/>
          <w:color w:val="000000"/>
          <w:sz w:val="24"/>
          <w:lang w:eastAsia="it-IT"/>
        </w:rPr>
        <w:t xml:space="preserve">Maximum </w:t>
      </w:r>
      <w:proofErr w:type="spellStart"/>
      <w:r w:rsidR="005137C7" w:rsidRPr="005137C7">
        <w:rPr>
          <w:rFonts w:ascii="Tahoma" w:eastAsia="Times New Roman" w:hAnsi="Tahoma" w:cs="Tahoma"/>
          <w:i/>
          <w:iCs/>
          <w:color w:val="000000"/>
          <w:sz w:val="24"/>
          <w:lang w:eastAsia="it-IT"/>
        </w:rPr>
        <w:t>illud</w:t>
      </w:r>
      <w:proofErr w:type="spellEnd"/>
      <w:r w:rsidR="005137C7" w:rsidRPr="005137C7">
        <w:rPr>
          <w:rFonts w:ascii="Tahoma" w:eastAsia="Times New Roman" w:hAnsi="Tahoma" w:cs="Tahoma"/>
          <w:color w:val="000000"/>
          <w:sz w:val="24"/>
          <w:lang w:eastAsia="it-IT"/>
        </w:rPr>
        <w:t>, nel mese di ottobre 2019, sia un tempo propizio affinché la preghiera, la testimonianza di tanti santi e martiri della missione, la riflessione biblica e teologica, la catechesi e la carità missionaria contribuiscano ad evangelizzare anzitutto la Chiesa, così che essa, ritrovata la freschezza e l</w:t>
      </w:r>
      <w:r>
        <w:rPr>
          <w:rFonts w:ascii="Tahoma" w:eastAsia="Times New Roman" w:hAnsi="Tahoma" w:cs="Tahoma"/>
          <w:color w:val="000000"/>
          <w:sz w:val="24"/>
          <w:lang w:eastAsia="it-IT"/>
        </w:rPr>
        <w:t>’</w:t>
      </w:r>
      <w:r w:rsidR="005137C7" w:rsidRPr="005137C7">
        <w:rPr>
          <w:rFonts w:ascii="Tahoma" w:eastAsia="Times New Roman" w:hAnsi="Tahoma" w:cs="Tahoma"/>
          <w:color w:val="000000"/>
          <w:sz w:val="24"/>
          <w:lang w:eastAsia="it-IT"/>
        </w:rPr>
        <w:t>ardore del primo amore per il Signore crocifisso e risorto, possa evangelizzare il mondo con credibilità ed efficacia evangelica.</w:t>
      </w:r>
      <w:r>
        <w:rPr>
          <w:rFonts w:ascii="Tahoma" w:eastAsia="Times New Roman" w:hAnsi="Tahoma" w:cs="Tahoma"/>
          <w:color w:val="000000"/>
          <w:sz w:val="24"/>
          <w:lang w:eastAsia="it-IT"/>
        </w:rPr>
        <w:t>”</w:t>
      </w:r>
      <w:r w:rsidR="005137C7">
        <w:rPr>
          <w:rFonts w:ascii="Tahoma" w:eastAsia="Times New Roman" w:hAnsi="Tahoma" w:cs="Tahoma"/>
          <w:color w:val="000000"/>
          <w:sz w:val="24"/>
          <w:lang w:eastAsia="it-IT"/>
        </w:rPr>
        <w:t xml:space="preserve"> </w:t>
      </w:r>
    </w:p>
    <w:p w:rsidR="005137C7" w:rsidRPr="005137C7" w:rsidRDefault="005137C7" w:rsidP="00513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right"/>
        <w:rPr>
          <w:rFonts w:ascii="Tahoma" w:eastAsia="Times New Roman" w:hAnsi="Tahoma" w:cs="Tahoma"/>
          <w:color w:val="000000"/>
          <w:lang w:eastAsia="it-IT"/>
        </w:rPr>
      </w:pPr>
      <w:r w:rsidRPr="005137C7">
        <w:rPr>
          <w:rFonts w:ascii="Tahoma" w:eastAsia="Times New Roman" w:hAnsi="Tahoma" w:cs="Tahoma"/>
          <w:color w:val="000000"/>
          <w:lang w:eastAsia="it-IT"/>
        </w:rPr>
        <w:t>Papa Francesco</w:t>
      </w:r>
    </w:p>
    <w:p w:rsidR="005137C7" w:rsidRPr="005137C7" w:rsidRDefault="005137C7" w:rsidP="00513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right"/>
        <w:rPr>
          <w:rFonts w:ascii="Tahoma" w:eastAsia="Times New Roman" w:hAnsi="Tahoma" w:cs="Tahoma"/>
          <w:color w:val="000000"/>
          <w:lang w:eastAsia="it-IT"/>
        </w:rPr>
      </w:pPr>
      <w:r w:rsidRPr="005137C7">
        <w:rPr>
          <w:rFonts w:ascii="Tahoma" w:eastAsia="Times New Roman" w:hAnsi="Tahoma" w:cs="Tahoma"/>
          <w:i/>
          <w:color w:val="000000"/>
          <w:lang w:eastAsia="it-IT"/>
        </w:rPr>
        <w:t>Udienza ai partecipanti all</w:t>
      </w:r>
      <w:r w:rsidR="003175CD">
        <w:rPr>
          <w:rFonts w:ascii="Tahoma" w:eastAsia="Times New Roman" w:hAnsi="Tahoma" w:cs="Tahoma"/>
          <w:i/>
          <w:color w:val="000000"/>
          <w:lang w:eastAsia="it-IT"/>
        </w:rPr>
        <w:t>’</w:t>
      </w:r>
      <w:r w:rsidRPr="005137C7">
        <w:rPr>
          <w:rFonts w:ascii="Tahoma" w:eastAsia="Times New Roman" w:hAnsi="Tahoma" w:cs="Tahoma"/>
          <w:i/>
          <w:color w:val="000000"/>
          <w:lang w:eastAsia="it-IT"/>
        </w:rPr>
        <w:t>Assemblea delle Pontificie Opere Missionarie</w:t>
      </w:r>
      <w:r w:rsidRPr="005137C7">
        <w:rPr>
          <w:rFonts w:ascii="Tahoma" w:eastAsia="Times New Roman" w:hAnsi="Tahoma" w:cs="Tahoma"/>
          <w:color w:val="000000"/>
          <w:lang w:eastAsia="it-IT"/>
        </w:rPr>
        <w:t>,</w:t>
      </w:r>
    </w:p>
    <w:p w:rsidR="005137C7" w:rsidRPr="00793814" w:rsidRDefault="005137C7" w:rsidP="00793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right"/>
        <w:rPr>
          <w:rFonts w:ascii="Tahoma" w:eastAsia="Times New Roman" w:hAnsi="Tahoma" w:cs="Tahoma"/>
          <w:color w:val="000000"/>
          <w:lang w:eastAsia="it-IT"/>
        </w:rPr>
      </w:pPr>
      <w:r w:rsidRPr="005137C7">
        <w:rPr>
          <w:rFonts w:ascii="Tahoma" w:eastAsia="Times New Roman" w:hAnsi="Tahoma" w:cs="Tahoma"/>
          <w:color w:val="000000"/>
          <w:lang w:eastAsia="it-IT"/>
        </w:rPr>
        <w:t>3 giugno 2017)</w:t>
      </w:r>
    </w:p>
    <w:p w:rsidR="00EA01B7" w:rsidRDefault="002647E3" w:rsidP="002647E3">
      <w:pPr>
        <w:jc w:val="both"/>
      </w:pPr>
      <w:r w:rsidRPr="00CF2890">
        <w:rPr>
          <w:rFonts w:ascii="Castellar" w:eastAsia="Times New Roman" w:hAnsi="Castellar" w:cs="Arial"/>
          <w:iCs/>
          <w:szCs w:val="24"/>
          <w:lang w:eastAsia="it-IT"/>
        </w:rPr>
        <w:t>Canto d</w:t>
      </w:r>
      <w:r w:rsidR="003175CD">
        <w:rPr>
          <w:rFonts w:ascii="Castellar" w:eastAsia="Times New Roman" w:hAnsi="Castellar" w:cs="Arial"/>
          <w:iCs/>
          <w:szCs w:val="24"/>
          <w:lang w:eastAsia="it-IT"/>
        </w:rPr>
        <w:t>’</w:t>
      </w:r>
      <w:r w:rsidRPr="00CF2890">
        <w:rPr>
          <w:rFonts w:ascii="Castellar" w:eastAsia="Times New Roman" w:hAnsi="Castellar" w:cs="Arial"/>
          <w:iCs/>
          <w:szCs w:val="24"/>
          <w:lang w:eastAsia="it-IT"/>
        </w:rPr>
        <w:t>inizio</w:t>
      </w:r>
      <w:r w:rsidR="002D66A9" w:rsidRPr="00CF2890">
        <w:rPr>
          <w:rFonts w:ascii="Castellar" w:eastAsia="Times New Roman" w:hAnsi="Castellar" w:cs="Arial"/>
          <w:b/>
          <w:iCs/>
          <w:szCs w:val="24"/>
          <w:lang w:eastAsia="it-IT"/>
        </w:rPr>
        <w:t xml:space="preserve"> </w:t>
      </w:r>
      <w:r w:rsidRPr="002D66A9">
        <w:rPr>
          <w:i/>
        </w:rPr>
        <w:t>(i canti saranno scelti secondo il repertorio conosciuto dalla comunità in preghiera)</w:t>
      </w:r>
    </w:p>
    <w:p w:rsidR="00837966" w:rsidRPr="002D66A9" w:rsidRDefault="002D66A9" w:rsidP="002D66A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5137C7">
        <w:rPr>
          <w:b/>
          <w:sz w:val="24"/>
        </w:rPr>
        <w:lastRenderedPageBreak/>
        <w:t>GUIDA</w:t>
      </w:r>
      <w:r>
        <w:rPr>
          <w:b/>
          <w:sz w:val="24"/>
        </w:rPr>
        <w:t>:</w:t>
      </w:r>
      <w:r>
        <w:rPr>
          <w:b/>
          <w:sz w:val="24"/>
        </w:rPr>
        <w:tab/>
      </w:r>
      <w:r w:rsidR="00234B3A" w:rsidRPr="002D66A9">
        <w:rPr>
          <w:rFonts w:ascii="Times New Roman" w:eastAsia="Times New Roman" w:hAnsi="Times New Roman" w:cs="Times New Roman"/>
          <w:color w:val="000000"/>
          <w:sz w:val="24"/>
          <w:lang w:eastAsia="it-IT"/>
        </w:rPr>
        <w:t>La Veglia sarà scandita dalle quattro dimensioni che Papa Francesco ci ha indicato per vivere più intensamente il cammino di realizzazione del Mese Missionario Straordinario Ottobre 2019.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r w:rsidR="00D97C80" w:rsidRPr="002D66A9">
        <w:rPr>
          <w:rFonts w:ascii="Times New Roman" w:eastAsia="Times New Roman" w:hAnsi="Times New Roman" w:cs="Times New Roman"/>
          <w:color w:val="000000"/>
          <w:sz w:val="24"/>
          <w:lang w:eastAsia="it-IT"/>
        </w:rPr>
        <w:t>All</w:t>
      </w:r>
      <w:r w:rsidR="003175CD">
        <w:rPr>
          <w:rFonts w:ascii="Times New Roman" w:eastAsia="Times New Roman" w:hAnsi="Times New Roman" w:cs="Times New Roman"/>
          <w:color w:val="000000"/>
          <w:sz w:val="24"/>
          <w:lang w:eastAsia="it-IT"/>
        </w:rPr>
        <w:t>’</w:t>
      </w:r>
      <w:r w:rsidR="00D97C80" w:rsidRPr="002D66A9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inizio di questo tempo di preghiera e riflessione con gli orizzonti vasti della missione invochiamo lo Spirito Santo con le parole di un profeta 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e missionario dei nostri giorni,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Mons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. Tonino Bello.</w:t>
      </w:r>
    </w:p>
    <w:p w:rsidR="00D97C80" w:rsidRPr="002D66A9" w:rsidRDefault="00837966" w:rsidP="002D66A9">
      <w:pPr>
        <w:pStyle w:val="NormaleWeb"/>
        <w:spacing w:before="0" w:beforeAutospacing="0" w:after="0" w:afterAutospacing="0"/>
        <w:rPr>
          <w:rFonts w:ascii="Gabriola" w:hAnsi="Gabriola" w:cs="Arial"/>
          <w:iCs/>
          <w:sz w:val="32"/>
        </w:rPr>
      </w:pPr>
      <w:r w:rsidRPr="002D66A9">
        <w:rPr>
          <w:rFonts w:ascii="Gabriola" w:hAnsi="Gabriola" w:cs="Arial"/>
          <w:iCs/>
          <w:sz w:val="32"/>
        </w:rPr>
        <w:t>Spirito Santo, che riempivi di luce i profeti e accendevi pa</w:t>
      </w:r>
      <w:r w:rsidR="00D97C80" w:rsidRPr="002D66A9">
        <w:rPr>
          <w:rFonts w:ascii="Gabriola" w:hAnsi="Gabriola" w:cs="Arial"/>
          <w:iCs/>
          <w:sz w:val="32"/>
        </w:rPr>
        <w:t>role di fuoco sulla loro bocca,</w:t>
      </w:r>
    </w:p>
    <w:p w:rsidR="00D97C80" w:rsidRPr="002D66A9" w:rsidRDefault="00837966" w:rsidP="002D66A9">
      <w:pPr>
        <w:pStyle w:val="NormaleWeb"/>
        <w:spacing w:before="0" w:beforeAutospacing="0" w:after="0" w:afterAutospacing="0"/>
        <w:rPr>
          <w:rFonts w:ascii="Gabriola" w:hAnsi="Gabriola" w:cs="Arial"/>
          <w:iCs/>
          <w:sz w:val="32"/>
        </w:rPr>
      </w:pPr>
      <w:r w:rsidRPr="002D66A9">
        <w:rPr>
          <w:rFonts w:ascii="Gabriola" w:hAnsi="Gabriola" w:cs="Arial"/>
          <w:iCs/>
          <w:sz w:val="32"/>
        </w:rPr>
        <w:t>torna a pa</w:t>
      </w:r>
      <w:r w:rsidR="00D97C80" w:rsidRPr="002D66A9">
        <w:rPr>
          <w:rFonts w:ascii="Gabriola" w:hAnsi="Gabriola" w:cs="Arial"/>
          <w:iCs/>
          <w:sz w:val="32"/>
        </w:rPr>
        <w:t>rlarci con accenti di speranza.</w:t>
      </w:r>
    </w:p>
    <w:p w:rsidR="005A77DC" w:rsidRPr="002D66A9" w:rsidRDefault="00837966" w:rsidP="002D66A9">
      <w:pPr>
        <w:pStyle w:val="NormaleWeb"/>
        <w:spacing w:before="0" w:beforeAutospacing="0" w:after="0" w:afterAutospacing="0"/>
        <w:rPr>
          <w:rFonts w:ascii="Gabriola" w:hAnsi="Gabriola" w:cs="Arial"/>
          <w:iCs/>
          <w:sz w:val="32"/>
        </w:rPr>
      </w:pPr>
      <w:r w:rsidRPr="002D66A9">
        <w:rPr>
          <w:rFonts w:ascii="Gabriola" w:hAnsi="Gabriola" w:cs="Arial"/>
          <w:iCs/>
          <w:sz w:val="32"/>
        </w:rPr>
        <w:t xml:space="preserve">Frantuma la corazza della </w:t>
      </w:r>
      <w:r w:rsidR="005A77DC" w:rsidRPr="002D66A9">
        <w:rPr>
          <w:rFonts w:ascii="Gabriola" w:hAnsi="Gabriola" w:cs="Arial"/>
          <w:iCs/>
          <w:sz w:val="32"/>
        </w:rPr>
        <w:t>nostra assuefazione all</w:t>
      </w:r>
      <w:r w:rsidR="003175CD">
        <w:rPr>
          <w:rFonts w:ascii="Gabriola" w:hAnsi="Gabriola" w:cs="Arial"/>
          <w:iCs/>
          <w:sz w:val="32"/>
        </w:rPr>
        <w:t>’</w:t>
      </w:r>
      <w:r w:rsidR="005A77DC" w:rsidRPr="002D66A9">
        <w:rPr>
          <w:rFonts w:ascii="Gabriola" w:hAnsi="Gabriola" w:cs="Arial"/>
          <w:iCs/>
          <w:sz w:val="32"/>
        </w:rPr>
        <w:t>esilio.</w:t>
      </w:r>
    </w:p>
    <w:p w:rsidR="005A77DC" w:rsidRPr="002D66A9" w:rsidRDefault="00837966" w:rsidP="002D66A9">
      <w:pPr>
        <w:pStyle w:val="NormaleWeb"/>
        <w:spacing w:before="0" w:beforeAutospacing="0" w:after="0" w:afterAutospacing="0"/>
        <w:rPr>
          <w:rFonts w:ascii="Gabriola" w:hAnsi="Gabriola" w:cs="Arial"/>
          <w:iCs/>
          <w:sz w:val="32"/>
        </w:rPr>
      </w:pPr>
      <w:r w:rsidRPr="002D66A9">
        <w:rPr>
          <w:rFonts w:ascii="Gabriola" w:hAnsi="Gabriola" w:cs="Arial"/>
          <w:iCs/>
          <w:sz w:val="32"/>
        </w:rPr>
        <w:t>Dissipa le nost</w:t>
      </w:r>
      <w:r w:rsidR="005A77DC" w:rsidRPr="002D66A9">
        <w:rPr>
          <w:rFonts w:ascii="Gabriola" w:hAnsi="Gabriola" w:cs="Arial"/>
          <w:iCs/>
          <w:sz w:val="32"/>
        </w:rPr>
        <w:t>re paure. Scuotici dall</w:t>
      </w:r>
      <w:r w:rsidR="003175CD">
        <w:rPr>
          <w:rFonts w:ascii="Gabriola" w:hAnsi="Gabriola" w:cs="Arial"/>
          <w:iCs/>
          <w:sz w:val="32"/>
        </w:rPr>
        <w:t>’</w:t>
      </w:r>
      <w:r w:rsidR="005A77DC" w:rsidRPr="002D66A9">
        <w:rPr>
          <w:rFonts w:ascii="Gabriola" w:hAnsi="Gabriola" w:cs="Arial"/>
          <w:iCs/>
          <w:sz w:val="32"/>
        </w:rPr>
        <w:t>omertà.</w:t>
      </w:r>
    </w:p>
    <w:p w:rsidR="005A77DC" w:rsidRPr="002D66A9" w:rsidRDefault="00837966" w:rsidP="002D66A9">
      <w:pPr>
        <w:pStyle w:val="NormaleWeb"/>
        <w:spacing w:before="0" w:beforeAutospacing="0" w:after="0" w:afterAutospacing="0"/>
        <w:rPr>
          <w:rFonts w:ascii="Gabriola" w:hAnsi="Gabriola" w:cs="Arial"/>
          <w:iCs/>
          <w:sz w:val="32"/>
        </w:rPr>
      </w:pPr>
      <w:r w:rsidRPr="002D66A9">
        <w:rPr>
          <w:rFonts w:ascii="Gabriola" w:hAnsi="Gabriola" w:cs="Arial"/>
          <w:iCs/>
          <w:sz w:val="32"/>
        </w:rPr>
        <w:t>Liberaci dalla tristezza di non saperci indignare per i soprusi consumat</w:t>
      </w:r>
      <w:r w:rsidR="005A77DC" w:rsidRPr="002D66A9">
        <w:rPr>
          <w:rFonts w:ascii="Gabriola" w:hAnsi="Gabriola" w:cs="Arial"/>
          <w:iCs/>
          <w:sz w:val="32"/>
        </w:rPr>
        <w:t>i sui poveri, sugli emarginati,</w:t>
      </w:r>
    </w:p>
    <w:p w:rsidR="005A77DC" w:rsidRPr="002D66A9" w:rsidRDefault="00837966" w:rsidP="002D66A9">
      <w:pPr>
        <w:pStyle w:val="NormaleWeb"/>
        <w:spacing w:before="0" w:beforeAutospacing="0" w:after="0" w:afterAutospacing="0"/>
        <w:rPr>
          <w:rFonts w:ascii="Gabriola" w:hAnsi="Gabriola" w:cs="Arial"/>
          <w:iCs/>
          <w:sz w:val="32"/>
        </w:rPr>
      </w:pPr>
      <w:r w:rsidRPr="002D66A9">
        <w:rPr>
          <w:rFonts w:ascii="Gabriola" w:hAnsi="Gabriola" w:cs="Arial"/>
          <w:iCs/>
          <w:sz w:val="32"/>
        </w:rPr>
        <w:t>preservaci dall</w:t>
      </w:r>
      <w:r w:rsidR="005A77DC" w:rsidRPr="002D66A9">
        <w:rPr>
          <w:rFonts w:ascii="Gabriola" w:hAnsi="Gabriola" w:cs="Arial"/>
          <w:iCs/>
          <w:sz w:val="32"/>
        </w:rPr>
        <w:t>a tragedia di dover riconoscere</w:t>
      </w:r>
    </w:p>
    <w:p w:rsidR="005A77DC" w:rsidRPr="002D66A9" w:rsidRDefault="00837966" w:rsidP="002D66A9">
      <w:pPr>
        <w:pStyle w:val="NormaleWeb"/>
        <w:spacing w:before="0" w:beforeAutospacing="0" w:after="0" w:afterAutospacing="0"/>
        <w:rPr>
          <w:rFonts w:ascii="Gabriola" w:hAnsi="Gabriola" w:cs="Arial"/>
          <w:iCs/>
          <w:sz w:val="32"/>
        </w:rPr>
      </w:pPr>
      <w:r w:rsidRPr="002D66A9">
        <w:rPr>
          <w:rFonts w:ascii="Gabriola" w:hAnsi="Gabriola" w:cs="Arial"/>
          <w:iCs/>
          <w:sz w:val="32"/>
        </w:rPr>
        <w:t>che le prime fabbriche della violenza e dell</w:t>
      </w:r>
      <w:r w:rsidR="003175CD">
        <w:rPr>
          <w:rFonts w:ascii="Gabriola" w:hAnsi="Gabriola" w:cs="Arial"/>
          <w:iCs/>
          <w:sz w:val="32"/>
        </w:rPr>
        <w:t>’</w:t>
      </w:r>
      <w:r w:rsidRPr="002D66A9">
        <w:rPr>
          <w:rFonts w:ascii="Gabriola" w:hAnsi="Gabriola" w:cs="Arial"/>
          <w:iCs/>
          <w:sz w:val="32"/>
        </w:rPr>
        <w:t xml:space="preserve">ingiustizia </w:t>
      </w:r>
      <w:r w:rsidR="005A77DC" w:rsidRPr="002D66A9">
        <w:rPr>
          <w:rFonts w:ascii="Gabriola" w:hAnsi="Gabriola" w:cs="Arial"/>
          <w:iCs/>
          <w:sz w:val="32"/>
        </w:rPr>
        <w:t>sono ospitate nei nostri cuori.</w:t>
      </w:r>
    </w:p>
    <w:p w:rsidR="005A77DC" w:rsidRPr="002D66A9" w:rsidRDefault="00837966" w:rsidP="002D66A9">
      <w:pPr>
        <w:pStyle w:val="NormaleWeb"/>
        <w:spacing w:before="0" w:beforeAutospacing="0" w:after="0" w:afterAutospacing="0"/>
        <w:rPr>
          <w:rFonts w:ascii="Gabriola" w:hAnsi="Gabriola" w:cs="Arial"/>
          <w:iCs/>
          <w:sz w:val="32"/>
        </w:rPr>
      </w:pPr>
      <w:r w:rsidRPr="002D66A9">
        <w:rPr>
          <w:rFonts w:ascii="Gabriola" w:hAnsi="Gabriola" w:cs="Arial"/>
          <w:iCs/>
          <w:sz w:val="32"/>
        </w:rPr>
        <w:t>Donaci la gioia di capire che tu non parli solo dai</w:t>
      </w:r>
      <w:r w:rsidR="005A77DC" w:rsidRPr="002D66A9">
        <w:rPr>
          <w:rFonts w:ascii="Gabriola" w:hAnsi="Gabriola" w:cs="Arial"/>
          <w:iCs/>
          <w:sz w:val="32"/>
        </w:rPr>
        <w:t xml:space="preserve"> microfoni delle nostre chiese,</w:t>
      </w:r>
    </w:p>
    <w:p w:rsidR="005A77DC" w:rsidRPr="002D66A9" w:rsidRDefault="00837966" w:rsidP="002D66A9">
      <w:pPr>
        <w:pStyle w:val="NormaleWeb"/>
        <w:spacing w:before="0" w:beforeAutospacing="0" w:after="0" w:afterAutospacing="0"/>
        <w:rPr>
          <w:rFonts w:ascii="Gabriola" w:hAnsi="Gabriola" w:cs="Arial"/>
          <w:iCs/>
          <w:sz w:val="32"/>
        </w:rPr>
      </w:pPr>
      <w:r w:rsidRPr="002D66A9">
        <w:rPr>
          <w:rFonts w:ascii="Gabriola" w:hAnsi="Gabriola" w:cs="Arial"/>
          <w:iCs/>
          <w:sz w:val="32"/>
        </w:rPr>
        <w:t>ma dalla t</w:t>
      </w:r>
      <w:r w:rsidR="005A77DC" w:rsidRPr="002D66A9">
        <w:rPr>
          <w:rFonts w:ascii="Gabriola" w:hAnsi="Gabriola" w:cs="Arial"/>
          <w:iCs/>
          <w:sz w:val="32"/>
        </w:rPr>
        <w:t>estimonianza delle nostre vite.</w:t>
      </w:r>
    </w:p>
    <w:p w:rsidR="005A77DC" w:rsidRPr="002D66A9" w:rsidRDefault="00837966" w:rsidP="002D66A9">
      <w:pPr>
        <w:pStyle w:val="NormaleWeb"/>
        <w:spacing w:before="0" w:beforeAutospacing="0" w:after="0" w:afterAutospacing="0"/>
        <w:rPr>
          <w:rFonts w:ascii="Gabriola" w:hAnsi="Gabriola" w:cs="Arial"/>
          <w:iCs/>
          <w:sz w:val="32"/>
        </w:rPr>
      </w:pPr>
      <w:r w:rsidRPr="002D66A9">
        <w:rPr>
          <w:rFonts w:ascii="Gabriola" w:hAnsi="Gabriola" w:cs="Arial"/>
          <w:iCs/>
          <w:sz w:val="32"/>
        </w:rPr>
        <w:t>Se i semi del Verbo sono diffusi in t</w:t>
      </w:r>
      <w:r w:rsidR="005A77DC" w:rsidRPr="002D66A9">
        <w:rPr>
          <w:rFonts w:ascii="Gabriola" w:hAnsi="Gabriola" w:cs="Arial"/>
          <w:iCs/>
          <w:sz w:val="32"/>
        </w:rPr>
        <w:t>utte le aiuole, donaci la forza</w:t>
      </w:r>
    </w:p>
    <w:p w:rsidR="005A77DC" w:rsidRPr="002D66A9" w:rsidRDefault="00837966" w:rsidP="002D66A9">
      <w:pPr>
        <w:pStyle w:val="NormaleWeb"/>
        <w:spacing w:before="0" w:beforeAutospacing="0" w:after="0" w:afterAutospacing="0"/>
        <w:rPr>
          <w:rFonts w:ascii="Gabriola" w:hAnsi="Gabriola" w:cs="Arial"/>
          <w:iCs/>
          <w:sz w:val="32"/>
        </w:rPr>
      </w:pPr>
      <w:r w:rsidRPr="002D66A9">
        <w:rPr>
          <w:rFonts w:ascii="Gabriola" w:hAnsi="Gabriola" w:cs="Arial"/>
          <w:iCs/>
          <w:sz w:val="32"/>
        </w:rPr>
        <w:t>di usare il concime della nostra fede per portare la pac</w:t>
      </w:r>
      <w:r w:rsidR="005A77DC" w:rsidRPr="002D66A9">
        <w:rPr>
          <w:rFonts w:ascii="Gabriola" w:hAnsi="Gabriola" w:cs="Arial"/>
          <w:iCs/>
          <w:sz w:val="32"/>
        </w:rPr>
        <w:t>e là dove l</w:t>
      </w:r>
      <w:r w:rsidR="003175CD">
        <w:rPr>
          <w:rFonts w:ascii="Gabriola" w:hAnsi="Gabriola" w:cs="Arial"/>
          <w:iCs/>
          <w:sz w:val="32"/>
        </w:rPr>
        <w:t>’</w:t>
      </w:r>
      <w:r w:rsidR="005A77DC" w:rsidRPr="002D66A9">
        <w:rPr>
          <w:rFonts w:ascii="Gabriola" w:hAnsi="Gabriola" w:cs="Arial"/>
          <w:iCs/>
          <w:sz w:val="32"/>
        </w:rPr>
        <w:t>uomo cerca la pace,</w:t>
      </w:r>
    </w:p>
    <w:p w:rsidR="005A77DC" w:rsidRPr="002D66A9" w:rsidRDefault="00837966" w:rsidP="002D66A9">
      <w:pPr>
        <w:pStyle w:val="NormaleWeb"/>
        <w:spacing w:before="0" w:beforeAutospacing="0" w:after="0" w:afterAutospacing="0"/>
        <w:rPr>
          <w:rFonts w:ascii="Gabriola" w:hAnsi="Gabriola" w:cs="Arial"/>
          <w:iCs/>
          <w:sz w:val="32"/>
        </w:rPr>
      </w:pPr>
      <w:r w:rsidRPr="002D66A9">
        <w:rPr>
          <w:rFonts w:ascii="Gabriola" w:hAnsi="Gabriola" w:cs="Arial"/>
          <w:iCs/>
          <w:sz w:val="32"/>
        </w:rPr>
        <w:t>apri i nostri cuori perché possia</w:t>
      </w:r>
      <w:r w:rsidR="005A77DC" w:rsidRPr="002D66A9">
        <w:rPr>
          <w:rFonts w:ascii="Gabriola" w:hAnsi="Gabriola" w:cs="Arial"/>
          <w:iCs/>
          <w:sz w:val="32"/>
        </w:rPr>
        <w:t>mo capire che possiamo trovarti</w:t>
      </w:r>
    </w:p>
    <w:p w:rsidR="005A77DC" w:rsidRPr="002D66A9" w:rsidRDefault="00837966" w:rsidP="002D66A9">
      <w:pPr>
        <w:pStyle w:val="NormaleWeb"/>
        <w:spacing w:before="0" w:beforeAutospacing="0" w:after="0" w:afterAutospacing="0"/>
        <w:rPr>
          <w:rFonts w:ascii="Gabriola" w:hAnsi="Gabriola" w:cs="Arial"/>
          <w:iCs/>
          <w:sz w:val="32"/>
        </w:rPr>
      </w:pPr>
      <w:r w:rsidRPr="002D66A9">
        <w:rPr>
          <w:rFonts w:ascii="Gabriola" w:hAnsi="Gabriola" w:cs="Arial"/>
          <w:iCs/>
          <w:sz w:val="32"/>
        </w:rPr>
        <w:t xml:space="preserve">anche nelle parole buone dei pagani </w:t>
      </w:r>
      <w:r w:rsidR="005A77DC" w:rsidRPr="002D66A9">
        <w:rPr>
          <w:rFonts w:ascii="Gabriola" w:hAnsi="Gabriola" w:cs="Arial"/>
          <w:iCs/>
          <w:sz w:val="32"/>
        </w:rPr>
        <w:t>e nella rettitudine degli atei.</w:t>
      </w:r>
    </w:p>
    <w:p w:rsidR="005A77DC" w:rsidRPr="002D66A9" w:rsidRDefault="005A77DC" w:rsidP="002D66A9">
      <w:pPr>
        <w:pStyle w:val="NormaleWeb"/>
        <w:spacing w:before="0" w:beforeAutospacing="0" w:after="0" w:afterAutospacing="0"/>
        <w:rPr>
          <w:rFonts w:ascii="Gabriola" w:hAnsi="Gabriola" w:cs="Arial"/>
          <w:iCs/>
          <w:sz w:val="32"/>
        </w:rPr>
      </w:pPr>
      <w:r w:rsidRPr="002D66A9">
        <w:rPr>
          <w:rFonts w:ascii="Gabriola" w:hAnsi="Gabriola" w:cs="Arial"/>
          <w:iCs/>
          <w:sz w:val="32"/>
        </w:rPr>
        <w:t xml:space="preserve">Amen. </w:t>
      </w:r>
    </w:p>
    <w:p w:rsidR="00837966" w:rsidRPr="002D66A9" w:rsidRDefault="005A77DC" w:rsidP="005A77DC">
      <w:pPr>
        <w:pStyle w:val="NormaleWeb"/>
        <w:spacing w:before="0" w:beforeAutospacing="0" w:after="150" w:afterAutospacing="0"/>
        <w:jc w:val="right"/>
        <w:rPr>
          <w:i/>
          <w:iCs/>
        </w:rPr>
      </w:pPr>
      <w:r w:rsidRPr="002D66A9">
        <w:rPr>
          <w:i/>
          <w:iCs/>
        </w:rPr>
        <w:t>Don Tonino Bello</w:t>
      </w:r>
    </w:p>
    <w:p w:rsidR="00793814" w:rsidRDefault="00793814" w:rsidP="002D66A9">
      <w:pPr>
        <w:pStyle w:val="NormaleWeb"/>
        <w:spacing w:after="150"/>
        <w:rPr>
          <w:rFonts w:ascii="Castellar" w:hAnsi="Castellar" w:cs="Arial"/>
          <w:b/>
          <w:iCs/>
        </w:rPr>
      </w:pPr>
    </w:p>
    <w:p w:rsidR="00793814" w:rsidRDefault="00793814" w:rsidP="002D66A9">
      <w:pPr>
        <w:pStyle w:val="NormaleWeb"/>
        <w:spacing w:after="150"/>
        <w:rPr>
          <w:rFonts w:ascii="Castellar" w:hAnsi="Castellar" w:cs="Arial"/>
          <w:b/>
          <w:iCs/>
        </w:rPr>
      </w:pPr>
    </w:p>
    <w:p w:rsidR="002647E3" w:rsidRPr="002D66A9" w:rsidRDefault="002D66A9" w:rsidP="002D66A9">
      <w:pPr>
        <w:pStyle w:val="NormaleWeb"/>
        <w:spacing w:after="150"/>
        <w:rPr>
          <w:rFonts w:ascii="Castellar" w:hAnsi="Castellar" w:cs="Arial"/>
          <w:b/>
          <w:iCs/>
        </w:rPr>
      </w:pPr>
      <w:r>
        <w:rPr>
          <w:rFonts w:ascii="Castellar" w:hAnsi="Castellar" w:cs="Arial"/>
          <w:b/>
          <w:iCs/>
        </w:rPr>
        <w:t xml:space="preserve">In VEGLIA </w:t>
      </w:r>
      <w:r w:rsidR="002647E3" w:rsidRPr="002D66A9">
        <w:rPr>
          <w:rFonts w:ascii="Castellar" w:hAnsi="Castellar" w:cs="Arial"/>
          <w:b/>
          <w:iCs/>
        </w:rPr>
        <w:t>CON MARIA</w:t>
      </w:r>
    </w:p>
    <w:p w:rsidR="002647E3" w:rsidRDefault="002D66A9" w:rsidP="002D66A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5137C7">
        <w:rPr>
          <w:b/>
          <w:sz w:val="24"/>
        </w:rPr>
        <w:t>GUIDA</w:t>
      </w:r>
      <w:r>
        <w:rPr>
          <w:b/>
          <w:sz w:val="24"/>
        </w:rPr>
        <w:t>:</w:t>
      </w:r>
      <w:r>
        <w:rPr>
          <w:b/>
          <w:sz w:val="24"/>
        </w:rPr>
        <w:tab/>
      </w:r>
      <w:r w:rsidR="002647E3" w:rsidRPr="002D66A9">
        <w:rPr>
          <w:rFonts w:ascii="Times New Roman" w:hAnsi="Times New Roman" w:cs="Times New Roman"/>
          <w:sz w:val="24"/>
          <w:szCs w:val="24"/>
        </w:rPr>
        <w:t>C</w:t>
      </w:r>
      <w:r w:rsidR="00E95105">
        <w:rPr>
          <w:rFonts w:ascii="Times New Roman" w:hAnsi="Times New Roman" w:cs="Times New Roman"/>
          <w:sz w:val="24"/>
          <w:szCs w:val="24"/>
        </w:rPr>
        <w:t xml:space="preserve">on una semplice </w:t>
      </w:r>
      <w:r w:rsidR="00E95105" w:rsidRPr="00E95105">
        <w:rPr>
          <w:rFonts w:ascii="Times New Roman" w:hAnsi="Times New Roman" w:cs="Times New Roman"/>
          <w:i/>
          <w:sz w:val="24"/>
          <w:szCs w:val="24"/>
        </w:rPr>
        <w:t>Ave Maria</w:t>
      </w:r>
      <w:r w:rsidR="00E95105">
        <w:rPr>
          <w:rFonts w:ascii="Times New Roman" w:hAnsi="Times New Roman" w:cs="Times New Roman"/>
          <w:sz w:val="24"/>
          <w:szCs w:val="24"/>
        </w:rPr>
        <w:t xml:space="preserve"> c</w:t>
      </w:r>
      <w:r w:rsidR="002647E3" w:rsidRPr="002D66A9">
        <w:rPr>
          <w:rFonts w:ascii="Times New Roman" w:hAnsi="Times New Roman" w:cs="Times New Roman"/>
          <w:sz w:val="24"/>
          <w:szCs w:val="24"/>
        </w:rPr>
        <w:t>hied</w:t>
      </w:r>
      <w:r>
        <w:rPr>
          <w:rFonts w:ascii="Times New Roman" w:hAnsi="Times New Roman" w:cs="Times New Roman"/>
          <w:sz w:val="24"/>
          <w:szCs w:val="24"/>
        </w:rPr>
        <w:t>iamo</w:t>
      </w:r>
      <w:r w:rsidR="00E95105">
        <w:rPr>
          <w:rFonts w:ascii="Times New Roman" w:hAnsi="Times New Roman" w:cs="Times New Roman"/>
          <w:sz w:val="24"/>
          <w:szCs w:val="24"/>
        </w:rPr>
        <w:t xml:space="preserve"> alla Vergine</w:t>
      </w:r>
      <w:r w:rsidR="002647E3" w:rsidRPr="002D66A9">
        <w:rPr>
          <w:rFonts w:ascii="Times New Roman" w:hAnsi="Times New Roman" w:cs="Times New Roman"/>
          <w:sz w:val="24"/>
          <w:szCs w:val="24"/>
        </w:rPr>
        <w:t xml:space="preserve">, Regina degli Apostoli e Madre della Chiesa, di </w:t>
      </w:r>
      <w:r>
        <w:rPr>
          <w:rFonts w:ascii="Times New Roman" w:hAnsi="Times New Roman" w:cs="Times New Roman"/>
          <w:sz w:val="24"/>
          <w:szCs w:val="24"/>
        </w:rPr>
        <w:t xml:space="preserve">essere con noi in preghiera, di </w:t>
      </w:r>
      <w:r w:rsidR="002647E3" w:rsidRPr="002D66A9">
        <w:rPr>
          <w:rFonts w:ascii="Times New Roman" w:hAnsi="Times New Roman" w:cs="Times New Roman"/>
          <w:sz w:val="24"/>
          <w:szCs w:val="24"/>
        </w:rPr>
        <w:t xml:space="preserve">spronarci con la testimonianza della sua fede e con la rassicurante garanzia della sua materna intercessione. </w:t>
      </w:r>
      <w:r w:rsidR="002647E3" w:rsidRPr="002D66A9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Lei, </w:t>
      </w:r>
      <w:r w:rsidR="002647E3" w:rsidRPr="002D66A9">
        <w:rPr>
          <w:rFonts w:ascii="Times New Roman" w:hAnsi="Times New Roman" w:cs="Times New Roman"/>
        </w:rPr>
        <w:t>nostra Madre</w:t>
      </w:r>
      <w:r>
        <w:rPr>
          <w:rFonts w:ascii="Times New Roman" w:hAnsi="Times New Roman" w:cs="Times New Roman"/>
        </w:rPr>
        <w:t>, che fin dall</w:t>
      </w:r>
      <w:r w:rsidR="003175CD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Incar</w:t>
      </w:r>
      <w:r w:rsidR="00E95105">
        <w:rPr>
          <w:rFonts w:ascii="Times New Roman" w:hAnsi="Times New Roman" w:cs="Times New Roman"/>
        </w:rPr>
        <w:t>nazione si è messa in movimento e</w:t>
      </w:r>
      <w:r>
        <w:rPr>
          <w:rFonts w:ascii="Times New Roman" w:hAnsi="Times New Roman" w:cs="Times New Roman"/>
        </w:rPr>
        <w:t xml:space="preserve"> </w:t>
      </w:r>
      <w:r w:rsidRPr="002D66A9">
        <w:rPr>
          <w:rFonts w:ascii="Times New Roman" w:hAnsi="Times New Roman" w:cs="Times New Roman"/>
        </w:rPr>
        <w:t xml:space="preserve">si è lasciata totalmente coinvolgere nella missione di Gesù, </w:t>
      </w:r>
      <w:r w:rsidR="002647E3" w:rsidRPr="002D66A9">
        <w:rPr>
          <w:rFonts w:ascii="Times New Roman" w:hAnsi="Times New Roman" w:cs="Times New Roman"/>
        </w:rPr>
        <w:t>affi</w:t>
      </w:r>
      <w:r>
        <w:rPr>
          <w:rFonts w:ascii="Times New Roman" w:hAnsi="Times New Roman" w:cs="Times New Roman"/>
        </w:rPr>
        <w:t xml:space="preserve">diamo la missione della Chiesa, una </w:t>
      </w:r>
      <w:r w:rsidR="002647E3" w:rsidRPr="002D66A9">
        <w:rPr>
          <w:rFonts w:ascii="Times New Roman" w:hAnsi="Times New Roman" w:cs="Times New Roman"/>
        </w:rPr>
        <w:t xml:space="preserve">missione che </w:t>
      </w:r>
      <w:r w:rsidR="00E95105">
        <w:rPr>
          <w:rFonts w:ascii="Times New Roman" w:hAnsi="Times New Roman" w:cs="Times New Roman"/>
        </w:rPr>
        <w:t xml:space="preserve">scaturì </w:t>
      </w:r>
      <w:r w:rsidR="002647E3" w:rsidRPr="002D66A9">
        <w:rPr>
          <w:rFonts w:ascii="Times New Roman" w:hAnsi="Times New Roman" w:cs="Times New Roman"/>
        </w:rPr>
        <w:t>ai piedi della croce</w:t>
      </w:r>
      <w:r w:rsidR="00E95105">
        <w:rPr>
          <w:rFonts w:ascii="Times New Roman" w:hAnsi="Times New Roman" w:cs="Times New Roman"/>
        </w:rPr>
        <w:t>. Sia Lei, la Stella dell</w:t>
      </w:r>
      <w:r w:rsidR="003175CD">
        <w:rPr>
          <w:rFonts w:ascii="Times New Roman" w:hAnsi="Times New Roman" w:cs="Times New Roman"/>
        </w:rPr>
        <w:t>’</w:t>
      </w:r>
      <w:r w:rsidR="00E95105">
        <w:rPr>
          <w:rFonts w:ascii="Times New Roman" w:hAnsi="Times New Roman" w:cs="Times New Roman"/>
        </w:rPr>
        <w:t xml:space="preserve">evangelizzazione </w:t>
      </w:r>
      <w:r w:rsidR="002647E3" w:rsidRPr="002D66A9">
        <w:rPr>
          <w:rFonts w:ascii="Times New Roman" w:hAnsi="Times New Roman" w:cs="Times New Roman"/>
        </w:rPr>
        <w:t>a generar</w:t>
      </w:r>
      <w:r w:rsidR="00E95105">
        <w:rPr>
          <w:rFonts w:ascii="Times New Roman" w:hAnsi="Times New Roman" w:cs="Times New Roman"/>
        </w:rPr>
        <w:t>ci</w:t>
      </w:r>
      <w:r w:rsidR="002647E3" w:rsidRPr="002D66A9">
        <w:rPr>
          <w:rFonts w:ascii="Times New Roman" w:hAnsi="Times New Roman" w:cs="Times New Roman"/>
        </w:rPr>
        <w:t xml:space="preserve"> nello Spirito e nella fede </w:t>
      </w:r>
      <w:r w:rsidR="00E95105">
        <w:rPr>
          <w:rFonts w:ascii="Times New Roman" w:hAnsi="Times New Roman" w:cs="Times New Roman"/>
        </w:rPr>
        <w:t xml:space="preserve">come </w:t>
      </w:r>
      <w:r w:rsidR="002647E3" w:rsidRPr="002D66A9">
        <w:rPr>
          <w:rFonts w:ascii="Times New Roman" w:hAnsi="Times New Roman" w:cs="Times New Roman"/>
        </w:rPr>
        <w:t>nuovi figli e figlie di Dio.</w:t>
      </w:r>
    </w:p>
    <w:p w:rsidR="00793814" w:rsidRDefault="00F915C0" w:rsidP="002D66A9">
      <w:pPr>
        <w:shd w:val="clear" w:color="auto" w:fill="FFFFFF"/>
        <w:spacing w:before="100" w:beforeAutospacing="1" w:after="100" w:afterAutospacing="1"/>
        <w:jc w:val="both"/>
        <w:rPr>
          <w:rFonts w:ascii="Gabriola" w:hAnsi="Gabriola" w:cs="Arial"/>
          <w:iCs/>
          <w:sz w:val="32"/>
        </w:rPr>
      </w:pPr>
      <w:r>
        <w:rPr>
          <w:rFonts w:ascii="Gabriola" w:hAnsi="Gabriola" w:cs="Arial"/>
          <w:iCs/>
          <w:sz w:val="32"/>
        </w:rPr>
        <w:t>Ave M</w:t>
      </w:r>
      <w:r w:rsidR="00E95105">
        <w:rPr>
          <w:rFonts w:ascii="Gabriola" w:hAnsi="Gabriola" w:cs="Arial"/>
          <w:iCs/>
          <w:sz w:val="32"/>
        </w:rPr>
        <w:t xml:space="preserve">aria, piena di grazia… </w:t>
      </w:r>
    </w:p>
    <w:p w:rsidR="00793814" w:rsidRPr="002D66A9" w:rsidRDefault="00793814" w:rsidP="002D66A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CF2890" w:rsidRDefault="002647E3" w:rsidP="00CF289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astellar" w:hAnsi="Castellar" w:cs="Arial"/>
          <w:b/>
          <w:iCs/>
        </w:rPr>
      </w:pPr>
      <w:r w:rsidRPr="00E95105">
        <w:rPr>
          <w:rFonts w:ascii="Castellar" w:hAnsi="Castellar" w:cs="Arial"/>
          <w:b/>
          <w:iCs/>
        </w:rPr>
        <w:lastRenderedPageBreak/>
        <w:t>L</w:t>
      </w:r>
      <w:r w:rsidR="003175CD">
        <w:rPr>
          <w:rFonts w:ascii="Castellar" w:hAnsi="Castellar" w:cs="Arial"/>
          <w:b/>
          <w:iCs/>
        </w:rPr>
        <w:t>’</w:t>
      </w:r>
      <w:r w:rsidRPr="00E95105">
        <w:rPr>
          <w:rFonts w:ascii="Castellar" w:hAnsi="Castellar" w:cs="Arial"/>
          <w:b/>
          <w:iCs/>
        </w:rPr>
        <w:t xml:space="preserve">incontro personale con Gesù Cristo vivo nella Sua Chiesa attraverso </w:t>
      </w:r>
      <w:r w:rsidR="00CF2890">
        <w:rPr>
          <w:rFonts w:ascii="Castellar" w:hAnsi="Castellar" w:cs="Arial"/>
          <w:b/>
          <w:iCs/>
        </w:rPr>
        <w:t>l</w:t>
      </w:r>
      <w:r w:rsidR="003175CD">
        <w:rPr>
          <w:rFonts w:ascii="Castellar" w:hAnsi="Castellar" w:cs="Arial"/>
          <w:b/>
          <w:iCs/>
        </w:rPr>
        <w:t>’</w:t>
      </w:r>
      <w:r w:rsidR="00CF2890">
        <w:rPr>
          <w:rFonts w:ascii="Castellar" w:hAnsi="Castellar" w:cs="Arial"/>
          <w:b/>
          <w:iCs/>
        </w:rPr>
        <w:t>Eucaristia, la Parola di Dio,</w:t>
      </w:r>
    </w:p>
    <w:p w:rsidR="002647E3" w:rsidRPr="00E95105" w:rsidRDefault="002647E3" w:rsidP="00CF289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astellar" w:hAnsi="Castellar" w:cs="Arial"/>
          <w:b/>
          <w:iCs/>
        </w:rPr>
      </w:pPr>
      <w:r w:rsidRPr="00E95105">
        <w:rPr>
          <w:rFonts w:ascii="Castellar" w:hAnsi="Castellar" w:cs="Arial"/>
          <w:b/>
          <w:iCs/>
        </w:rPr>
        <w:t>la pr</w:t>
      </w:r>
      <w:r w:rsidR="00E95105">
        <w:rPr>
          <w:rFonts w:ascii="Castellar" w:hAnsi="Castellar" w:cs="Arial"/>
          <w:b/>
          <w:iCs/>
        </w:rPr>
        <w:t>eghiera personale e comunitaria</w:t>
      </w:r>
    </w:p>
    <w:p w:rsidR="00CF2890" w:rsidRPr="00CF2890" w:rsidRDefault="00CF2890" w:rsidP="00CF2890">
      <w:pPr>
        <w:jc w:val="both"/>
        <w:rPr>
          <w:rFonts w:ascii="Castellar" w:eastAsia="Times New Roman" w:hAnsi="Castellar" w:cs="Arial"/>
          <w:iCs/>
          <w:sz w:val="10"/>
          <w:szCs w:val="24"/>
          <w:lang w:eastAsia="it-IT"/>
        </w:rPr>
      </w:pPr>
    </w:p>
    <w:p w:rsidR="005944A2" w:rsidRDefault="005944A2" w:rsidP="00CF2890">
      <w:pPr>
        <w:jc w:val="both"/>
        <w:rPr>
          <w:rFonts w:ascii="Castellar" w:eastAsia="Times New Roman" w:hAnsi="Castellar" w:cs="Arial"/>
          <w:iCs/>
          <w:szCs w:val="24"/>
          <w:lang w:eastAsia="it-IT"/>
        </w:rPr>
      </w:pPr>
    </w:p>
    <w:p w:rsidR="00CF2890" w:rsidRPr="00CF2890" w:rsidRDefault="00CF2890" w:rsidP="00CF2890">
      <w:pPr>
        <w:jc w:val="both"/>
      </w:pPr>
      <w:r w:rsidRPr="00CF2890">
        <w:rPr>
          <w:rFonts w:ascii="Castellar" w:eastAsia="Times New Roman" w:hAnsi="Castellar" w:cs="Arial"/>
          <w:iCs/>
          <w:szCs w:val="24"/>
          <w:lang w:eastAsia="it-IT"/>
        </w:rPr>
        <w:t>Intronizzazione festosa della Parola di Dio</w:t>
      </w:r>
      <w:r>
        <w:rPr>
          <w:i/>
        </w:rPr>
        <w:t xml:space="preserve"> accompagnata dal canto dell</w:t>
      </w:r>
      <w:r w:rsidR="003175CD">
        <w:rPr>
          <w:i/>
        </w:rPr>
        <w:t>’</w:t>
      </w:r>
      <w:r>
        <w:rPr>
          <w:i/>
        </w:rPr>
        <w:t xml:space="preserve">ALLELUIA </w:t>
      </w:r>
    </w:p>
    <w:p w:rsidR="00906B4D" w:rsidRPr="00E95105" w:rsidRDefault="00906B4D" w:rsidP="00906B4D">
      <w:pPr>
        <w:rPr>
          <w:rFonts w:ascii="Castellar" w:eastAsia="Times New Roman" w:hAnsi="Castellar" w:cs="Arial"/>
          <w:b/>
          <w:iCs/>
          <w:sz w:val="24"/>
          <w:szCs w:val="24"/>
          <w:lang w:eastAsia="it-IT"/>
        </w:rPr>
      </w:pPr>
      <w:r w:rsidRPr="00E95105">
        <w:rPr>
          <w:rFonts w:ascii="Castellar" w:eastAsia="Times New Roman" w:hAnsi="Castellar" w:cs="Arial"/>
          <w:b/>
          <w:iCs/>
          <w:sz w:val="24"/>
          <w:szCs w:val="24"/>
          <w:lang w:eastAsia="it-IT"/>
        </w:rPr>
        <w:t xml:space="preserve">PAROLA DI DIO </w:t>
      </w:r>
    </w:p>
    <w:p w:rsidR="00906B4D" w:rsidRPr="00E95105" w:rsidRDefault="00E95105" w:rsidP="00E95105">
      <w:pPr>
        <w:pStyle w:val="NormaleWeb"/>
        <w:numPr>
          <w:ilvl w:val="0"/>
          <w:numId w:val="8"/>
        </w:numPr>
        <w:spacing w:before="0" w:beforeAutospacing="0" w:after="0" w:afterAutospacing="0"/>
        <w:rPr>
          <w:rFonts w:ascii="Gabriola" w:hAnsi="Gabriola" w:cs="Arial"/>
          <w:iCs/>
          <w:sz w:val="32"/>
        </w:rPr>
      </w:pPr>
      <w:r>
        <w:rPr>
          <w:rFonts w:ascii="Gabriola" w:hAnsi="Gabriola" w:cs="Arial"/>
          <w:iCs/>
          <w:sz w:val="32"/>
        </w:rPr>
        <w:t>«L</w:t>
      </w:r>
      <w:r w:rsidR="003175CD">
        <w:rPr>
          <w:rFonts w:ascii="Gabriola" w:hAnsi="Gabriola" w:cs="Arial"/>
          <w:iCs/>
          <w:sz w:val="32"/>
        </w:rPr>
        <w:t>’</w:t>
      </w:r>
      <w:r>
        <w:rPr>
          <w:rFonts w:ascii="Gabriola" w:hAnsi="Gabriola" w:cs="Arial"/>
          <w:iCs/>
          <w:sz w:val="32"/>
        </w:rPr>
        <w:t>amore di Cristo ci spinge»</w:t>
      </w:r>
      <w:r w:rsidR="00906B4D" w:rsidRPr="00E95105">
        <w:rPr>
          <w:rFonts w:ascii="Gabriola" w:hAnsi="Gabriola" w:cs="Arial"/>
          <w:iCs/>
          <w:sz w:val="32"/>
        </w:rPr>
        <w:t xml:space="preserve"> (2Cor 5,14) </w:t>
      </w:r>
    </w:p>
    <w:p w:rsidR="00906B4D" w:rsidRPr="00E95105" w:rsidRDefault="00906B4D" w:rsidP="00E95105">
      <w:pPr>
        <w:pStyle w:val="NormaleWeb"/>
        <w:numPr>
          <w:ilvl w:val="0"/>
          <w:numId w:val="8"/>
        </w:numPr>
        <w:spacing w:before="0" w:beforeAutospacing="0" w:after="0" w:afterAutospacing="0"/>
        <w:rPr>
          <w:rFonts w:ascii="Gabriola" w:hAnsi="Gabriola" w:cs="Arial"/>
          <w:iCs/>
          <w:sz w:val="32"/>
        </w:rPr>
      </w:pPr>
      <w:r w:rsidRPr="00E95105">
        <w:rPr>
          <w:rFonts w:ascii="Gabriola" w:hAnsi="Gabriola" w:cs="Arial"/>
          <w:iCs/>
          <w:sz w:val="32"/>
        </w:rPr>
        <w:t>«Guai a m</w:t>
      </w:r>
      <w:r w:rsidR="00E95105">
        <w:rPr>
          <w:rFonts w:ascii="Gabriola" w:hAnsi="Gabriola" w:cs="Arial"/>
          <w:iCs/>
          <w:sz w:val="32"/>
        </w:rPr>
        <w:t>e se non predicassi il Vangelo»</w:t>
      </w:r>
      <w:r w:rsidRPr="00E95105">
        <w:rPr>
          <w:rFonts w:ascii="Gabriola" w:hAnsi="Gabriola" w:cs="Arial"/>
          <w:iCs/>
          <w:sz w:val="32"/>
        </w:rPr>
        <w:t xml:space="preserve"> (1Cor 9,16) </w:t>
      </w:r>
    </w:p>
    <w:p w:rsidR="00906B4D" w:rsidRPr="00E95105" w:rsidRDefault="00E95105" w:rsidP="00E95105">
      <w:pPr>
        <w:pStyle w:val="NormaleWeb"/>
        <w:numPr>
          <w:ilvl w:val="0"/>
          <w:numId w:val="8"/>
        </w:numPr>
        <w:spacing w:before="0" w:beforeAutospacing="0" w:after="0" w:afterAutospacing="0"/>
        <w:rPr>
          <w:rFonts w:ascii="Gabriola" w:hAnsi="Gabriola" w:cs="Arial"/>
          <w:iCs/>
          <w:sz w:val="32"/>
        </w:rPr>
      </w:pPr>
      <w:r>
        <w:rPr>
          <w:rFonts w:ascii="Gabriola" w:hAnsi="Gabriola" w:cs="Arial"/>
          <w:iCs/>
          <w:sz w:val="32"/>
        </w:rPr>
        <w:t>«</w:t>
      </w:r>
      <w:r w:rsidR="00906B4D" w:rsidRPr="00E95105">
        <w:rPr>
          <w:rFonts w:ascii="Gabriola" w:hAnsi="Gabriola" w:cs="Arial"/>
          <w:iCs/>
          <w:sz w:val="32"/>
        </w:rPr>
        <w:t>Il Signore desidera raggiungere altre persone attraverso la nostra parola</w:t>
      </w:r>
      <w:r>
        <w:rPr>
          <w:rFonts w:ascii="Gabriola" w:hAnsi="Gabriola" w:cs="Arial"/>
          <w:iCs/>
          <w:sz w:val="32"/>
        </w:rPr>
        <w:t>»</w:t>
      </w:r>
      <w:r w:rsidR="00906B4D" w:rsidRPr="00E95105">
        <w:rPr>
          <w:rFonts w:ascii="Gabriola" w:hAnsi="Gabriola" w:cs="Arial"/>
          <w:iCs/>
          <w:sz w:val="32"/>
        </w:rPr>
        <w:t xml:space="preserve"> (cfr. Rom 10,14-17)</w:t>
      </w:r>
    </w:p>
    <w:p w:rsidR="00E95105" w:rsidRDefault="00E95105" w:rsidP="00E95105">
      <w:pPr>
        <w:pStyle w:val="Paragrafoelenco"/>
        <w:spacing w:after="0" w:line="240" w:lineRule="auto"/>
        <w:jc w:val="both"/>
        <w:rPr>
          <w:b/>
          <w:sz w:val="24"/>
        </w:rPr>
      </w:pPr>
    </w:p>
    <w:p w:rsidR="00CF2890" w:rsidRDefault="00CF2890" w:rsidP="00CF2890">
      <w:pPr>
        <w:jc w:val="both"/>
      </w:pPr>
      <w:r w:rsidRPr="00CF2890">
        <w:rPr>
          <w:rFonts w:ascii="Castellar" w:eastAsia="Times New Roman" w:hAnsi="Castellar" w:cs="Arial"/>
          <w:iCs/>
          <w:szCs w:val="24"/>
          <w:lang w:eastAsia="it-IT"/>
        </w:rPr>
        <w:t>Pausa di silenzio</w:t>
      </w:r>
      <w:r>
        <w:rPr>
          <w:i/>
        </w:rPr>
        <w:t xml:space="preserve"> e di incontro con Cristo presente e vivo nella Parola ascoltata</w:t>
      </w:r>
    </w:p>
    <w:p w:rsidR="005944A2" w:rsidRDefault="005944A2" w:rsidP="00E95105">
      <w:pPr>
        <w:pStyle w:val="Paragrafoelenco"/>
        <w:spacing w:after="0"/>
        <w:ind w:left="0"/>
        <w:jc w:val="both"/>
        <w:rPr>
          <w:b/>
          <w:sz w:val="24"/>
        </w:rPr>
      </w:pPr>
    </w:p>
    <w:p w:rsidR="005A77DC" w:rsidRPr="00E95105" w:rsidRDefault="00E95105" w:rsidP="00E95105">
      <w:pPr>
        <w:pStyle w:val="Paragrafoelenco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105">
        <w:rPr>
          <w:b/>
          <w:sz w:val="24"/>
        </w:rPr>
        <w:t>LETTRICE</w:t>
      </w:r>
      <w:r>
        <w:rPr>
          <w:b/>
          <w:sz w:val="24"/>
        </w:rPr>
        <w:t xml:space="preserve"> 1</w:t>
      </w:r>
      <w:r w:rsidRPr="00E95105">
        <w:rPr>
          <w:b/>
          <w:sz w:val="24"/>
        </w:rPr>
        <w:t>:</w:t>
      </w:r>
      <w:r>
        <w:rPr>
          <w:b/>
          <w:sz w:val="24"/>
        </w:rPr>
        <w:tab/>
      </w:r>
      <w:r w:rsidR="005A77DC" w:rsidRPr="00E95105">
        <w:rPr>
          <w:rFonts w:ascii="Times New Roman" w:hAnsi="Times New Roman" w:cs="Times New Roman"/>
          <w:iCs/>
          <w:sz w:val="24"/>
          <w:szCs w:val="24"/>
        </w:rPr>
        <w:t xml:space="preserve">In questo </w:t>
      </w:r>
      <w:r w:rsidR="001F5CB7" w:rsidRPr="00E95105">
        <w:rPr>
          <w:rFonts w:ascii="Times New Roman" w:hAnsi="Times New Roman" w:cs="Times New Roman"/>
          <w:iCs/>
          <w:sz w:val="24"/>
          <w:szCs w:val="24"/>
        </w:rPr>
        <w:t>Mese</w:t>
      </w:r>
      <w:r w:rsidR="005A77DC" w:rsidRPr="00E95105">
        <w:rPr>
          <w:rFonts w:ascii="Times New Roman" w:hAnsi="Times New Roman" w:cs="Times New Roman"/>
          <w:iCs/>
          <w:sz w:val="24"/>
          <w:szCs w:val="24"/>
        </w:rPr>
        <w:t xml:space="preserve"> Missionario S</w:t>
      </w:r>
      <w:r w:rsidR="003B45BC" w:rsidRPr="00E95105">
        <w:rPr>
          <w:rFonts w:ascii="Times New Roman" w:hAnsi="Times New Roman" w:cs="Times New Roman"/>
          <w:iCs/>
          <w:sz w:val="24"/>
          <w:szCs w:val="24"/>
        </w:rPr>
        <w:t>traordinario Ottobre 2019</w:t>
      </w:r>
      <w:r>
        <w:rPr>
          <w:rFonts w:ascii="Times New Roman" w:hAnsi="Times New Roman" w:cs="Times New Roman"/>
          <w:iCs/>
          <w:sz w:val="24"/>
          <w:szCs w:val="24"/>
        </w:rPr>
        <w:t xml:space="preserve"> siamo chiamati</w:t>
      </w:r>
      <w:r w:rsidR="00AE2DD2" w:rsidRPr="00E95105">
        <w:rPr>
          <w:rFonts w:ascii="Times New Roman" w:hAnsi="Times New Roman" w:cs="Times New Roman"/>
          <w:iCs/>
          <w:sz w:val="24"/>
          <w:szCs w:val="24"/>
        </w:rPr>
        <w:t xml:space="preserve"> ad approfondire </w:t>
      </w:r>
      <w:r>
        <w:rPr>
          <w:rFonts w:ascii="Times New Roman" w:hAnsi="Times New Roman" w:cs="Times New Roman"/>
          <w:iCs/>
          <w:sz w:val="24"/>
          <w:szCs w:val="24"/>
        </w:rPr>
        <w:t xml:space="preserve">con il Signore Gesù il dono dei </w:t>
      </w:r>
      <w:r w:rsidR="005A77DC" w:rsidRPr="00E95105">
        <w:rPr>
          <w:rFonts w:ascii="Times New Roman" w:hAnsi="Times New Roman" w:cs="Times New Roman"/>
          <w:iCs/>
          <w:sz w:val="24"/>
          <w:szCs w:val="24"/>
        </w:rPr>
        <w:t>nostri carismi per proiettarc</w:t>
      </w:r>
      <w:r w:rsidR="00AE2DD2" w:rsidRPr="00E95105">
        <w:rPr>
          <w:rFonts w:ascii="Times New Roman" w:hAnsi="Times New Roman" w:cs="Times New Roman"/>
          <w:iCs/>
          <w:sz w:val="24"/>
          <w:szCs w:val="24"/>
        </w:rPr>
        <w:t>i con rinnovato slancio nell</w:t>
      </w:r>
      <w:r w:rsidR="003175CD">
        <w:rPr>
          <w:rFonts w:ascii="Times New Roman" w:hAnsi="Times New Roman" w:cs="Times New Roman"/>
          <w:iCs/>
          <w:sz w:val="24"/>
          <w:szCs w:val="24"/>
        </w:rPr>
        <w:t>’</w:t>
      </w:r>
      <w:r w:rsidR="00AE2DD2" w:rsidRPr="00E95105">
        <w:rPr>
          <w:rFonts w:ascii="Times New Roman" w:hAnsi="Times New Roman" w:cs="Times New Roman"/>
          <w:iCs/>
          <w:sz w:val="24"/>
          <w:szCs w:val="24"/>
        </w:rPr>
        <w:t>opera dell</w:t>
      </w:r>
      <w:r w:rsidR="003175CD">
        <w:rPr>
          <w:rFonts w:ascii="Times New Roman" w:hAnsi="Times New Roman" w:cs="Times New Roman"/>
          <w:iCs/>
          <w:sz w:val="24"/>
          <w:szCs w:val="24"/>
        </w:rPr>
        <w:t>’</w:t>
      </w:r>
      <w:r w:rsidR="00AE2DD2" w:rsidRPr="00E95105">
        <w:rPr>
          <w:rFonts w:ascii="Times New Roman" w:hAnsi="Times New Roman" w:cs="Times New Roman"/>
          <w:iCs/>
          <w:sz w:val="24"/>
          <w:szCs w:val="24"/>
        </w:rPr>
        <w:t xml:space="preserve">evangelizzazione, nella prospettiva delle urgenze pastorali e delle nuove povertà. </w:t>
      </w:r>
      <w:r w:rsidR="005A77DC" w:rsidRPr="00E95105">
        <w:rPr>
          <w:rFonts w:ascii="Times New Roman" w:hAnsi="Times New Roman" w:cs="Times New Roman"/>
          <w:iCs/>
          <w:sz w:val="24"/>
          <w:szCs w:val="24"/>
        </w:rPr>
        <w:t xml:space="preserve">Papa Francesco, le comunità ecclesiali, i popoli </w:t>
      </w:r>
      <w:r w:rsidR="003175CD">
        <w:rPr>
          <w:rFonts w:ascii="Times New Roman" w:hAnsi="Times New Roman" w:cs="Times New Roman"/>
          <w:iCs/>
          <w:sz w:val="24"/>
          <w:szCs w:val="24"/>
        </w:rPr>
        <w:t>‘</w:t>
      </w:r>
      <w:r w:rsidR="005A77DC" w:rsidRPr="00E95105">
        <w:rPr>
          <w:rFonts w:ascii="Times New Roman" w:hAnsi="Times New Roman" w:cs="Times New Roman"/>
          <w:iCs/>
          <w:sz w:val="24"/>
          <w:szCs w:val="24"/>
        </w:rPr>
        <w:t>scartati</w:t>
      </w:r>
      <w:r w:rsidR="003175CD">
        <w:rPr>
          <w:rFonts w:ascii="Times New Roman" w:hAnsi="Times New Roman" w:cs="Times New Roman"/>
          <w:iCs/>
          <w:sz w:val="24"/>
          <w:szCs w:val="24"/>
        </w:rPr>
        <w:t>’</w:t>
      </w:r>
      <w:r w:rsidR="005A77DC" w:rsidRPr="00E95105">
        <w:rPr>
          <w:rFonts w:ascii="Times New Roman" w:hAnsi="Times New Roman" w:cs="Times New Roman"/>
          <w:iCs/>
          <w:sz w:val="24"/>
          <w:szCs w:val="24"/>
        </w:rPr>
        <w:t xml:space="preserve"> ci esortano </w:t>
      </w:r>
      <w:r w:rsidR="00AE2DD2" w:rsidRPr="00E95105">
        <w:rPr>
          <w:rFonts w:ascii="Times New Roman" w:hAnsi="Times New Roman" w:cs="Times New Roman"/>
          <w:iCs/>
          <w:sz w:val="24"/>
          <w:szCs w:val="24"/>
        </w:rPr>
        <w:t xml:space="preserve">ad attuare </w:t>
      </w:r>
      <w:r w:rsidR="00CF2890">
        <w:rPr>
          <w:rFonts w:ascii="Times New Roman" w:hAnsi="Times New Roman" w:cs="Times New Roman"/>
          <w:iCs/>
          <w:sz w:val="24"/>
          <w:szCs w:val="24"/>
        </w:rPr>
        <w:t xml:space="preserve">nello Spirito </w:t>
      </w:r>
      <w:r w:rsidR="00AE2DD2" w:rsidRPr="00E95105">
        <w:rPr>
          <w:rFonts w:ascii="Times New Roman" w:hAnsi="Times New Roman" w:cs="Times New Roman"/>
          <w:iCs/>
          <w:sz w:val="24"/>
          <w:szCs w:val="24"/>
        </w:rPr>
        <w:t xml:space="preserve">un attento discernimento </w:t>
      </w:r>
      <w:r w:rsidR="005A77DC" w:rsidRPr="00E95105">
        <w:rPr>
          <w:rFonts w:ascii="Times New Roman" w:hAnsi="Times New Roman" w:cs="Times New Roman"/>
          <w:iCs/>
          <w:sz w:val="24"/>
          <w:szCs w:val="24"/>
        </w:rPr>
        <w:t>sui cambiamenti epocali che viviamo, sulle realtà ambientali che abitiamo, sulla storia che ci sfida e nella quale svolgiamo</w:t>
      </w:r>
      <w:r w:rsidR="00CF2890">
        <w:rPr>
          <w:rFonts w:ascii="Times New Roman" w:hAnsi="Times New Roman" w:cs="Times New Roman"/>
          <w:iCs/>
          <w:sz w:val="24"/>
          <w:szCs w:val="24"/>
        </w:rPr>
        <w:t xml:space="preserve"> in Cristo</w:t>
      </w:r>
      <w:r w:rsidR="005A77DC" w:rsidRPr="00E95105">
        <w:rPr>
          <w:rFonts w:ascii="Times New Roman" w:hAnsi="Times New Roman" w:cs="Times New Roman"/>
          <w:iCs/>
          <w:sz w:val="24"/>
          <w:szCs w:val="24"/>
        </w:rPr>
        <w:t xml:space="preserve"> l</w:t>
      </w:r>
      <w:r w:rsidR="003175CD">
        <w:rPr>
          <w:rFonts w:ascii="Times New Roman" w:hAnsi="Times New Roman" w:cs="Times New Roman"/>
          <w:iCs/>
          <w:sz w:val="24"/>
          <w:szCs w:val="24"/>
        </w:rPr>
        <w:t>’</w:t>
      </w:r>
      <w:r w:rsidR="005A77DC" w:rsidRPr="00E95105">
        <w:rPr>
          <w:rFonts w:ascii="Times New Roman" w:hAnsi="Times New Roman" w:cs="Times New Roman"/>
          <w:iCs/>
          <w:sz w:val="24"/>
          <w:szCs w:val="24"/>
        </w:rPr>
        <w:t>azione evangelizzatrice.</w:t>
      </w:r>
    </w:p>
    <w:p w:rsidR="005A77DC" w:rsidRPr="00E95105" w:rsidRDefault="00E95105" w:rsidP="00E95105">
      <w:pPr>
        <w:pStyle w:val="NormaleWeb"/>
        <w:spacing w:after="150" w:line="276" w:lineRule="auto"/>
        <w:jc w:val="both"/>
        <w:rPr>
          <w:iCs/>
        </w:rPr>
      </w:pPr>
      <w:r w:rsidRPr="00E95105">
        <w:rPr>
          <w:rFonts w:asciiTheme="minorHAnsi" w:hAnsiTheme="minorHAnsi" w:cstheme="minorHAnsi"/>
          <w:b/>
        </w:rPr>
        <w:t>LETTRICE</w:t>
      </w:r>
      <w:r w:rsidR="00CF2890">
        <w:rPr>
          <w:rFonts w:asciiTheme="minorHAnsi" w:hAnsiTheme="minorHAnsi" w:cstheme="minorHAnsi"/>
          <w:b/>
        </w:rPr>
        <w:t xml:space="preserve"> 2</w:t>
      </w:r>
      <w:r w:rsidRPr="00E95105">
        <w:rPr>
          <w:rFonts w:asciiTheme="minorHAnsi" w:hAnsiTheme="minorHAnsi" w:cstheme="minorHAnsi"/>
          <w:b/>
        </w:rPr>
        <w:t>:</w:t>
      </w:r>
      <w:r>
        <w:rPr>
          <w:b/>
        </w:rPr>
        <w:tab/>
      </w:r>
      <w:r w:rsidR="005A77DC" w:rsidRPr="00E95105">
        <w:rPr>
          <w:iCs/>
        </w:rPr>
        <w:t xml:space="preserve">Le nostre comunità non si stancano </w:t>
      </w:r>
      <w:r w:rsidR="00AE2DD2" w:rsidRPr="00E95105">
        <w:rPr>
          <w:iCs/>
        </w:rPr>
        <w:t xml:space="preserve">di portare conforto a </w:t>
      </w:r>
      <w:r w:rsidR="005A77DC" w:rsidRPr="00E95105">
        <w:rPr>
          <w:iCs/>
        </w:rPr>
        <w:t xml:space="preserve">persone </w:t>
      </w:r>
      <w:r w:rsidR="00AE2DD2" w:rsidRPr="00E95105">
        <w:rPr>
          <w:iCs/>
        </w:rPr>
        <w:t>spesso segnate da povertà e sofferenza</w:t>
      </w:r>
      <w:r w:rsidR="005A77DC" w:rsidRPr="00E95105">
        <w:rPr>
          <w:iCs/>
        </w:rPr>
        <w:t>.</w:t>
      </w:r>
    </w:p>
    <w:p w:rsidR="00AE2DD2" w:rsidRPr="00E95105" w:rsidRDefault="00E95105" w:rsidP="00E95105">
      <w:pPr>
        <w:pStyle w:val="NormaleWeb"/>
        <w:spacing w:after="150" w:line="276" w:lineRule="auto"/>
        <w:jc w:val="both"/>
        <w:rPr>
          <w:iCs/>
        </w:rPr>
      </w:pPr>
      <w:r w:rsidRPr="00E95105">
        <w:rPr>
          <w:rFonts w:asciiTheme="minorHAnsi" w:hAnsiTheme="minorHAnsi" w:cstheme="minorHAnsi"/>
          <w:b/>
        </w:rPr>
        <w:t>LETTRICE 1:</w:t>
      </w:r>
      <w:r w:rsidR="00CF2890">
        <w:rPr>
          <w:rFonts w:asciiTheme="minorHAnsi" w:hAnsiTheme="minorHAnsi" w:cstheme="minorHAnsi"/>
          <w:b/>
        </w:rPr>
        <w:tab/>
      </w:r>
      <w:r w:rsidR="005A77DC" w:rsidRPr="00E95105">
        <w:rPr>
          <w:iCs/>
        </w:rPr>
        <w:t xml:space="preserve">Nel quotidiano ci lasciamo </w:t>
      </w:r>
      <w:r w:rsidR="00AE2DD2" w:rsidRPr="00E95105">
        <w:rPr>
          <w:iCs/>
        </w:rPr>
        <w:t>provocare dalle rea</w:t>
      </w:r>
      <w:r w:rsidR="00CF2890">
        <w:rPr>
          <w:iCs/>
        </w:rPr>
        <w:t>ltà concrete con le quali veniamo</w:t>
      </w:r>
      <w:r w:rsidR="00AE2DD2" w:rsidRPr="00E95105">
        <w:rPr>
          <w:iCs/>
        </w:rPr>
        <w:t xml:space="preserve"> a contatto e cerc</w:t>
      </w:r>
      <w:r w:rsidR="005A77DC" w:rsidRPr="00E95105">
        <w:rPr>
          <w:iCs/>
        </w:rPr>
        <w:t xml:space="preserve">hiamo </w:t>
      </w:r>
      <w:r w:rsidR="00AE2DD2" w:rsidRPr="00E95105">
        <w:rPr>
          <w:iCs/>
        </w:rPr>
        <w:t>di offrire la testimonianza della carità che lo S</w:t>
      </w:r>
      <w:r w:rsidR="005A77DC" w:rsidRPr="00E95105">
        <w:rPr>
          <w:iCs/>
        </w:rPr>
        <w:t>pirito infonde nei n</w:t>
      </w:r>
      <w:r w:rsidR="00AE2DD2" w:rsidRPr="00E95105">
        <w:rPr>
          <w:iCs/>
        </w:rPr>
        <w:t>ostri cuori.</w:t>
      </w:r>
    </w:p>
    <w:p w:rsidR="00C43AF8" w:rsidRPr="00E95105" w:rsidRDefault="00E95105" w:rsidP="00086ACC">
      <w:pPr>
        <w:pStyle w:val="NormaleWeb"/>
        <w:spacing w:line="276" w:lineRule="auto"/>
        <w:jc w:val="both"/>
        <w:rPr>
          <w:iCs/>
        </w:rPr>
      </w:pPr>
      <w:r w:rsidRPr="00E95105">
        <w:rPr>
          <w:rFonts w:asciiTheme="minorHAnsi" w:hAnsiTheme="minorHAnsi" w:cstheme="minorHAnsi"/>
          <w:b/>
        </w:rPr>
        <w:t>LETTRICE</w:t>
      </w:r>
      <w:r w:rsidR="00CF2890">
        <w:rPr>
          <w:rFonts w:asciiTheme="minorHAnsi" w:hAnsiTheme="minorHAnsi" w:cstheme="minorHAnsi"/>
          <w:b/>
        </w:rPr>
        <w:t xml:space="preserve"> 2</w:t>
      </w:r>
      <w:r w:rsidRPr="00E95105">
        <w:rPr>
          <w:rFonts w:asciiTheme="minorHAnsi" w:hAnsiTheme="minorHAnsi" w:cstheme="minorHAnsi"/>
          <w:b/>
        </w:rPr>
        <w:t>:</w:t>
      </w:r>
      <w:r w:rsidR="00CF2890">
        <w:rPr>
          <w:rFonts w:asciiTheme="minorHAnsi" w:hAnsiTheme="minorHAnsi" w:cstheme="minorHAnsi"/>
          <w:b/>
        </w:rPr>
        <w:tab/>
      </w:r>
      <w:r w:rsidR="00C43AF8" w:rsidRPr="00E95105">
        <w:rPr>
          <w:iCs/>
        </w:rPr>
        <w:t>Vogliamo ascoltare la voce di una nostra consorella beata,</w:t>
      </w:r>
      <w:r w:rsidR="00AE2DD2" w:rsidRPr="00E95105">
        <w:rPr>
          <w:iCs/>
        </w:rPr>
        <w:t xml:space="preserve"> che ha amato i</w:t>
      </w:r>
      <w:r w:rsidR="00C43AF8" w:rsidRPr="00E95105">
        <w:rPr>
          <w:iCs/>
        </w:rPr>
        <w:t>l Vangelo della carità più di se stessa</w:t>
      </w:r>
      <w:r w:rsidR="00AE2DD2" w:rsidRPr="00E95105">
        <w:rPr>
          <w:iCs/>
        </w:rPr>
        <w:t xml:space="preserve"> e ha</w:t>
      </w:r>
      <w:r w:rsidR="00C43AF8" w:rsidRPr="00E95105">
        <w:rPr>
          <w:iCs/>
        </w:rPr>
        <w:t xml:space="preserve"> </w:t>
      </w:r>
      <w:r w:rsidR="00AE2DD2" w:rsidRPr="00E95105">
        <w:rPr>
          <w:iCs/>
        </w:rPr>
        <w:t>coron</w:t>
      </w:r>
      <w:r w:rsidR="00C43AF8" w:rsidRPr="00E95105">
        <w:rPr>
          <w:iCs/>
        </w:rPr>
        <w:t xml:space="preserve">ato il servizio missionario con il </w:t>
      </w:r>
      <w:r w:rsidR="00AE2DD2" w:rsidRPr="00E95105">
        <w:rPr>
          <w:iCs/>
        </w:rPr>
        <w:t>sacrificio della vita</w:t>
      </w:r>
      <w:r w:rsidR="00C43AF8" w:rsidRPr="00E95105">
        <w:rPr>
          <w:iCs/>
        </w:rPr>
        <w:t>. È</w:t>
      </w:r>
      <w:r w:rsidR="00CF2890">
        <w:rPr>
          <w:iCs/>
        </w:rPr>
        <w:t xml:space="preserve"> </w:t>
      </w:r>
      <w:proofErr w:type="spellStart"/>
      <w:r w:rsidR="00CF2890">
        <w:rPr>
          <w:iCs/>
        </w:rPr>
        <w:t>sr</w:t>
      </w:r>
      <w:proofErr w:type="spellEnd"/>
      <w:r w:rsidR="00CF2890">
        <w:rPr>
          <w:iCs/>
        </w:rPr>
        <w:t xml:space="preserve">. Leonella </w:t>
      </w:r>
      <w:proofErr w:type="spellStart"/>
      <w:r w:rsidR="00CF2890">
        <w:rPr>
          <w:iCs/>
        </w:rPr>
        <w:t>Sgo</w:t>
      </w:r>
      <w:r w:rsidR="00C43AF8" w:rsidRPr="00E95105">
        <w:rPr>
          <w:iCs/>
        </w:rPr>
        <w:t>rbati</w:t>
      </w:r>
      <w:proofErr w:type="spellEnd"/>
      <w:r w:rsidR="00C43AF8" w:rsidRPr="00E95105">
        <w:rPr>
          <w:iCs/>
        </w:rPr>
        <w:t>,</w:t>
      </w:r>
      <w:r w:rsidR="00086ACC">
        <w:rPr>
          <w:rStyle w:val="Rimandonotaapidipagina"/>
          <w:iCs/>
        </w:rPr>
        <w:footnoteReference w:id="1"/>
      </w:r>
      <w:r w:rsidR="00C43AF8" w:rsidRPr="00E95105">
        <w:rPr>
          <w:iCs/>
        </w:rPr>
        <w:t xml:space="preserve"> missionaria della Consolata, morta martire </w:t>
      </w:r>
      <w:r w:rsidR="00CF2890">
        <w:rPr>
          <w:iCs/>
        </w:rPr>
        <w:t xml:space="preserve">a </w:t>
      </w:r>
      <w:proofErr w:type="spellStart"/>
      <w:r w:rsidR="00CF2890">
        <w:rPr>
          <w:iCs/>
        </w:rPr>
        <w:t>Mogadisho</w:t>
      </w:r>
      <w:proofErr w:type="spellEnd"/>
      <w:r w:rsidR="00CF2890">
        <w:rPr>
          <w:iCs/>
        </w:rPr>
        <w:t xml:space="preserve">, </w:t>
      </w:r>
      <w:r w:rsidR="003175CD">
        <w:rPr>
          <w:iCs/>
        </w:rPr>
        <w:t xml:space="preserve">in Somalia, il 17 settembre </w:t>
      </w:r>
      <w:r w:rsidR="00C43AF8" w:rsidRPr="00E95105">
        <w:rPr>
          <w:iCs/>
        </w:rPr>
        <w:t>200</w:t>
      </w:r>
      <w:r w:rsidR="00CF2890">
        <w:rPr>
          <w:iCs/>
        </w:rPr>
        <w:t xml:space="preserve">6 </w:t>
      </w:r>
      <w:r w:rsidR="00C43AF8" w:rsidRPr="00E95105">
        <w:rPr>
          <w:iCs/>
        </w:rPr>
        <w:t xml:space="preserve">e </w:t>
      </w:r>
      <w:r w:rsidR="00CF2890">
        <w:rPr>
          <w:iCs/>
        </w:rPr>
        <w:t>dichiarata dalla Chiesa Beata il 26 maggio 2018 a Piacenza.</w:t>
      </w:r>
    </w:p>
    <w:p w:rsidR="002647E3" w:rsidRDefault="00E95105" w:rsidP="00086ACC">
      <w:pPr>
        <w:pStyle w:val="NormaleWeb"/>
        <w:spacing w:after="150" w:line="276" w:lineRule="auto"/>
        <w:jc w:val="both"/>
        <w:rPr>
          <w:iCs/>
        </w:rPr>
      </w:pPr>
      <w:r w:rsidRPr="00E95105">
        <w:rPr>
          <w:rFonts w:asciiTheme="minorHAnsi" w:hAnsiTheme="minorHAnsi" w:cstheme="minorHAnsi"/>
          <w:b/>
        </w:rPr>
        <w:t>LETTRICE 1:</w:t>
      </w:r>
      <w:r w:rsidR="00CF2890">
        <w:rPr>
          <w:rFonts w:asciiTheme="minorHAnsi" w:hAnsiTheme="minorHAnsi" w:cstheme="minorHAnsi"/>
          <w:b/>
        </w:rPr>
        <w:tab/>
      </w:r>
      <w:r w:rsidR="00C43AF8" w:rsidRPr="00E95105">
        <w:rPr>
          <w:iCs/>
        </w:rPr>
        <w:t xml:space="preserve">La sua </w:t>
      </w:r>
      <w:r w:rsidR="00AE2DD2" w:rsidRPr="00E95105">
        <w:rPr>
          <w:iCs/>
        </w:rPr>
        <w:t>scelta evangelica illumin</w:t>
      </w:r>
      <w:r w:rsidR="00C43AF8" w:rsidRPr="00E95105">
        <w:rPr>
          <w:iCs/>
        </w:rPr>
        <w:t xml:space="preserve">a il nostro </w:t>
      </w:r>
      <w:r w:rsidR="00AE2DD2" w:rsidRPr="00E95105">
        <w:rPr>
          <w:iCs/>
        </w:rPr>
        <w:t xml:space="preserve">impegno missionario e </w:t>
      </w:r>
      <w:r w:rsidR="00C43AF8" w:rsidRPr="00E95105">
        <w:rPr>
          <w:iCs/>
        </w:rPr>
        <w:t xml:space="preserve">ci incoraggia </w:t>
      </w:r>
      <w:r w:rsidR="00AE2DD2" w:rsidRPr="00E95105">
        <w:rPr>
          <w:iCs/>
        </w:rPr>
        <w:t xml:space="preserve">a proseguire con rinnovata generosità </w:t>
      </w:r>
      <w:r w:rsidR="00C43AF8" w:rsidRPr="00E95105">
        <w:rPr>
          <w:iCs/>
        </w:rPr>
        <w:t xml:space="preserve">e in fedeltà al Signore Gesù. </w:t>
      </w:r>
    </w:p>
    <w:p w:rsidR="00086ACC" w:rsidRPr="00086ACC" w:rsidRDefault="00086ACC" w:rsidP="00086ACC">
      <w:pPr>
        <w:pStyle w:val="NormaleWeb"/>
        <w:spacing w:after="150" w:line="276" w:lineRule="auto"/>
        <w:jc w:val="both"/>
        <w:rPr>
          <w:iCs/>
        </w:rPr>
      </w:pPr>
    </w:p>
    <w:p w:rsidR="003B45BC" w:rsidRPr="003175CD" w:rsidRDefault="003B45BC" w:rsidP="003175CD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/>
        <w:jc w:val="center"/>
        <w:rPr>
          <w:rFonts w:ascii="Castellar" w:hAnsi="Castellar" w:cs="Arial"/>
          <w:b/>
          <w:iCs/>
        </w:rPr>
      </w:pPr>
      <w:r w:rsidRPr="00CF2890">
        <w:rPr>
          <w:rFonts w:ascii="Castellar" w:hAnsi="Castellar" w:cs="Arial"/>
          <w:b/>
          <w:iCs/>
        </w:rPr>
        <w:lastRenderedPageBreak/>
        <w:t>La testimonianza: i santi, i martiri della missione e i confessori della fede, espressione delle</w:t>
      </w:r>
      <w:r w:rsidR="00CF2890" w:rsidRPr="00CF2890">
        <w:rPr>
          <w:rFonts w:ascii="Castellar" w:hAnsi="Castellar" w:cs="Arial"/>
          <w:b/>
          <w:iCs/>
        </w:rPr>
        <w:t xml:space="preserve"> Chiese sparse nel mondo intero</w:t>
      </w:r>
    </w:p>
    <w:p w:rsidR="005137C7" w:rsidRPr="00086ACC" w:rsidRDefault="00CF2890" w:rsidP="00086ACC">
      <w:pPr>
        <w:pStyle w:val="NormaleWeb"/>
        <w:spacing w:after="150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FB49FF">
        <w:rPr>
          <w:rFonts w:asciiTheme="minorHAnsi" w:eastAsiaTheme="minorHAnsi" w:hAnsiTheme="minorHAnsi" w:cstheme="minorBidi"/>
          <w:b/>
          <w:szCs w:val="22"/>
          <w:lang w:eastAsia="en-US"/>
        </w:rPr>
        <w:t>GUIDA:</w:t>
      </w:r>
      <w:r>
        <w:rPr>
          <w:b/>
        </w:rPr>
        <w:tab/>
      </w:r>
      <w:r w:rsidR="00086ACC">
        <w:rPr>
          <w:rFonts w:ascii="Scada-italic" w:hAnsi="Scada-italic" w:cs="Arial"/>
          <w:iCs/>
        </w:rPr>
        <w:t xml:space="preserve">Sfogliando i </w:t>
      </w:r>
      <w:r w:rsidR="00086ACC" w:rsidRPr="00086ACC">
        <w:rPr>
          <w:rFonts w:ascii="Scada-italic" w:hAnsi="Scada-italic" w:cs="Arial"/>
          <w:i/>
          <w:iCs/>
        </w:rPr>
        <w:t xml:space="preserve">Diari di </w:t>
      </w:r>
      <w:proofErr w:type="spellStart"/>
      <w:r w:rsidR="00C43AF8" w:rsidRPr="00086ACC">
        <w:rPr>
          <w:rFonts w:ascii="Scada-italic" w:hAnsi="Scada-italic" w:cs="Arial"/>
          <w:i/>
          <w:iCs/>
        </w:rPr>
        <w:t>sr</w:t>
      </w:r>
      <w:proofErr w:type="spellEnd"/>
      <w:r w:rsidR="00C43AF8" w:rsidRPr="00086ACC">
        <w:rPr>
          <w:rFonts w:ascii="Scada-italic" w:hAnsi="Scada-italic" w:cs="Arial"/>
          <w:i/>
          <w:iCs/>
        </w:rPr>
        <w:t>. Leonella</w:t>
      </w:r>
      <w:r w:rsidR="00086ACC">
        <w:rPr>
          <w:rFonts w:ascii="Scada-italic" w:hAnsi="Scada-italic" w:cs="Arial"/>
          <w:iCs/>
        </w:rPr>
        <w:t xml:space="preserve">, </w:t>
      </w:r>
      <w:r w:rsidR="005137C7" w:rsidRPr="005137C7">
        <w:rPr>
          <w:rFonts w:ascii="Scada-italic" w:hAnsi="Scada-italic" w:cs="Arial"/>
          <w:iCs/>
        </w:rPr>
        <w:t>autentica testimone d</w:t>
      </w:r>
      <w:r w:rsidR="003175CD">
        <w:rPr>
          <w:rFonts w:ascii="Scada-italic" w:hAnsi="Scada-italic" w:cs="Arial"/>
          <w:iCs/>
        </w:rPr>
        <w:t>’</w:t>
      </w:r>
      <w:r w:rsidR="005137C7" w:rsidRPr="005137C7">
        <w:rPr>
          <w:rFonts w:ascii="Scada-italic" w:hAnsi="Scada-italic" w:cs="Arial"/>
          <w:iCs/>
        </w:rPr>
        <w:t>amore</w:t>
      </w:r>
      <w:r w:rsidR="00086ACC">
        <w:rPr>
          <w:rFonts w:ascii="Scada-italic" w:hAnsi="Scada-italic" w:cs="Arial"/>
          <w:iCs/>
        </w:rPr>
        <w:t>, leggiamo…</w:t>
      </w:r>
      <w:r w:rsidR="005137C7" w:rsidRPr="005137C7">
        <w:rPr>
          <w:rFonts w:ascii="Scada-italic" w:hAnsi="Scada-italic" w:cs="Arial"/>
          <w:iCs/>
        </w:rPr>
        <w:t xml:space="preserve">  </w:t>
      </w:r>
      <w:r w:rsidR="00086ACC" w:rsidRPr="00086ACC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086ACC" w:rsidRPr="00086ACC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Barbara Sartori, tratto dall</w:t>
      </w:r>
      <w:r w:rsidR="003175CD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’</w:t>
      </w:r>
      <w:r w:rsidR="00086ACC" w:rsidRPr="00086ACC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Annuario Diocesano Piacenza-Bobbio 2019)</w:t>
      </w:r>
      <w:r w:rsidR="005137C7" w:rsidRPr="005137C7">
        <w:rPr>
          <w:rFonts w:ascii="Scada-italic" w:hAnsi="Scada-italic" w:cs="Arial"/>
          <w:iCs/>
        </w:rPr>
        <w:t xml:space="preserve"> </w:t>
      </w:r>
    </w:p>
    <w:p w:rsidR="002148BE" w:rsidRPr="003175CD" w:rsidRDefault="003175CD" w:rsidP="003175CD">
      <w:pPr>
        <w:rPr>
          <w:rFonts w:ascii="Castellar" w:eastAsia="Times New Roman" w:hAnsi="Castellar" w:cs="Arial"/>
          <w:b/>
          <w:iCs/>
          <w:sz w:val="20"/>
          <w:szCs w:val="24"/>
          <w:lang w:eastAsia="it-IT"/>
        </w:rPr>
      </w:pPr>
      <w:r>
        <w:rPr>
          <w:rFonts w:ascii="Castellar" w:eastAsia="Times New Roman" w:hAnsi="Castellar" w:cs="Arial"/>
          <w:b/>
          <w:iCs/>
          <w:sz w:val="20"/>
          <w:szCs w:val="24"/>
          <w:lang w:eastAsia="it-IT"/>
        </w:rPr>
        <w:t>“</w:t>
      </w:r>
      <w:r w:rsidR="002148BE" w:rsidRPr="003175CD">
        <w:rPr>
          <w:rFonts w:ascii="Castellar" w:eastAsia="Times New Roman" w:hAnsi="Castellar" w:cs="Arial"/>
          <w:b/>
          <w:iCs/>
          <w:sz w:val="20"/>
          <w:szCs w:val="24"/>
          <w:lang w:eastAsia="it-IT"/>
        </w:rPr>
        <w:t>Non so darti tutto, ma ti offro tutto</w:t>
      </w:r>
      <w:r>
        <w:rPr>
          <w:rFonts w:ascii="Castellar" w:eastAsia="Times New Roman" w:hAnsi="Castellar" w:cs="Arial"/>
          <w:b/>
          <w:iCs/>
          <w:sz w:val="20"/>
          <w:szCs w:val="24"/>
          <w:lang w:eastAsia="it-IT"/>
        </w:rPr>
        <w:t>”</w:t>
      </w:r>
    </w:p>
    <w:p w:rsidR="00086ACC" w:rsidRPr="003175CD" w:rsidRDefault="002148BE" w:rsidP="003175CD">
      <w:pPr>
        <w:pStyle w:val="NormaleWeb"/>
        <w:spacing w:after="150" w:line="276" w:lineRule="auto"/>
        <w:jc w:val="both"/>
        <w:rPr>
          <w:iCs/>
        </w:rPr>
      </w:pPr>
      <w:r w:rsidRPr="003175CD">
        <w:rPr>
          <w:iCs/>
        </w:rPr>
        <w:t xml:space="preserve">È un amore non scindibile dal mistero della croce. Già nel 1984, scriveva: </w:t>
      </w:r>
      <w:r w:rsidR="003175CD">
        <w:rPr>
          <w:iCs/>
        </w:rPr>
        <w:t>“</w:t>
      </w:r>
      <w:r w:rsidRPr="003175CD">
        <w:rPr>
          <w:iCs/>
        </w:rPr>
        <w:t>Devo essere dove sei</w:t>
      </w:r>
      <w:r w:rsidR="003175CD">
        <w:rPr>
          <w:iCs/>
        </w:rPr>
        <w:t xml:space="preserve"> tu... sola, su quella croce… </w:t>
      </w:r>
      <w:r w:rsidRPr="003175CD">
        <w:rPr>
          <w:iCs/>
        </w:rPr>
        <w:t>ma sola con te. Abbracciami, perché a volte temo il dolore della croce</w:t>
      </w:r>
      <w:r w:rsidR="003175CD">
        <w:rPr>
          <w:iCs/>
        </w:rPr>
        <w:t>”</w:t>
      </w:r>
      <w:r w:rsidRPr="003175CD">
        <w:rPr>
          <w:iCs/>
        </w:rPr>
        <w:t xml:space="preserve"> (24 ottobre). Questo corpo a corpo con la croce è il pane quotidiano di suor Leonella quando inizia il suo servizio in Somalia, per avviare la scuola per</w:t>
      </w:r>
      <w:r w:rsidR="003175CD">
        <w:rPr>
          <w:iCs/>
        </w:rPr>
        <w:t xml:space="preserve"> infermieri - su invito della ONG</w:t>
      </w:r>
      <w:r w:rsidRPr="003175CD">
        <w:rPr>
          <w:iCs/>
        </w:rPr>
        <w:t xml:space="preserve"> </w:t>
      </w:r>
      <w:r w:rsidR="003175CD">
        <w:rPr>
          <w:iCs/>
        </w:rPr>
        <w:t xml:space="preserve">“SOS Villaggio dei bambini” </w:t>
      </w:r>
      <w:r w:rsidRPr="003175CD">
        <w:rPr>
          <w:iCs/>
        </w:rPr>
        <w:t>- nell</w:t>
      </w:r>
      <w:r w:rsidR="003175CD">
        <w:rPr>
          <w:iCs/>
        </w:rPr>
        <w:t>’</w:t>
      </w:r>
      <w:r w:rsidRPr="003175CD">
        <w:rPr>
          <w:iCs/>
        </w:rPr>
        <w:t>infuocata Mogadiscio, crocevia di terroristi e traffici illeciti, dove le Mi</w:t>
      </w:r>
      <w:r w:rsidR="003175CD">
        <w:rPr>
          <w:iCs/>
        </w:rPr>
        <w:t xml:space="preserve">ssionarie della Consolata avevano </w:t>
      </w:r>
      <w:r w:rsidRPr="003175CD">
        <w:rPr>
          <w:iCs/>
        </w:rPr>
        <w:t xml:space="preserve">scelto di rimanere nonostante i pericoli. La Somalia </w:t>
      </w:r>
      <w:r w:rsidR="003175CD">
        <w:rPr>
          <w:iCs/>
        </w:rPr>
        <w:t>“</w:t>
      </w:r>
      <w:r w:rsidRPr="003175CD">
        <w:rPr>
          <w:iCs/>
        </w:rPr>
        <w:t xml:space="preserve">voglio che diventi un momento di </w:t>
      </w:r>
      <w:proofErr w:type="spellStart"/>
      <w:r w:rsidRPr="003175CD">
        <w:rPr>
          <w:iCs/>
        </w:rPr>
        <w:t>ri</w:t>
      </w:r>
      <w:proofErr w:type="spellEnd"/>
      <w:r w:rsidRPr="003175CD">
        <w:rPr>
          <w:iCs/>
        </w:rPr>
        <w:t>-scelta del Signore e un momento di pace, di accoglienza</w:t>
      </w:r>
      <w:r w:rsidR="003175CD">
        <w:rPr>
          <w:iCs/>
        </w:rPr>
        <w:t>”</w:t>
      </w:r>
      <w:r w:rsidRPr="003175CD">
        <w:rPr>
          <w:iCs/>
        </w:rPr>
        <w:t xml:space="preserve">, si propone, riprendendo in mano il </w:t>
      </w:r>
      <w:r w:rsidR="003175CD">
        <w:rPr>
          <w:iCs/>
        </w:rPr>
        <w:t>“</w:t>
      </w:r>
      <w:r w:rsidRPr="003175CD">
        <w:rPr>
          <w:iCs/>
        </w:rPr>
        <w:t>quaderno antico</w:t>
      </w:r>
      <w:r w:rsidR="003175CD">
        <w:rPr>
          <w:iCs/>
        </w:rPr>
        <w:t>”</w:t>
      </w:r>
      <w:r w:rsidRPr="003175CD">
        <w:rPr>
          <w:iCs/>
        </w:rPr>
        <w:t xml:space="preserve"> - cosi lo chiama - nell</w:t>
      </w:r>
      <w:r w:rsidR="003175CD">
        <w:rPr>
          <w:iCs/>
        </w:rPr>
        <w:t>’</w:t>
      </w:r>
      <w:r w:rsidRPr="003175CD">
        <w:rPr>
          <w:iCs/>
        </w:rPr>
        <w:t xml:space="preserve">aprile 2001, dopo sei anni di silenzio. Da questo momento in poi, la preghiera insistente a Dio è quella di renderla </w:t>
      </w:r>
      <w:r w:rsidR="003175CD">
        <w:rPr>
          <w:iCs/>
        </w:rPr>
        <w:t>“</w:t>
      </w:r>
      <w:r w:rsidRPr="003175CD">
        <w:rPr>
          <w:iCs/>
        </w:rPr>
        <w:t>dono ricevuto e donato</w:t>
      </w:r>
      <w:r w:rsidR="003175CD">
        <w:rPr>
          <w:iCs/>
        </w:rPr>
        <w:t>”</w:t>
      </w:r>
      <w:r w:rsidRPr="003175CD">
        <w:rPr>
          <w:iCs/>
        </w:rPr>
        <w:t xml:space="preserve">, </w:t>
      </w:r>
      <w:r w:rsidR="003175CD">
        <w:rPr>
          <w:iCs/>
        </w:rPr>
        <w:t>“</w:t>
      </w:r>
      <w:r w:rsidRPr="003175CD">
        <w:rPr>
          <w:iCs/>
        </w:rPr>
        <w:t>perdono ricevuto e donato</w:t>
      </w:r>
      <w:r w:rsidR="003175CD">
        <w:rPr>
          <w:iCs/>
        </w:rPr>
        <w:t>”</w:t>
      </w:r>
      <w:r w:rsidRPr="003175CD">
        <w:rPr>
          <w:iCs/>
        </w:rPr>
        <w:t>. È una strada irta di ostacoli. Suor Leonella non nasconde l</w:t>
      </w:r>
      <w:r w:rsidR="003175CD">
        <w:rPr>
          <w:iCs/>
        </w:rPr>
        <w:t>’</w:t>
      </w:r>
      <w:r w:rsidRPr="003175CD">
        <w:rPr>
          <w:iCs/>
        </w:rPr>
        <w:t xml:space="preserve">inquietudine e la stanchezza - </w:t>
      </w:r>
      <w:r w:rsidR="003175CD">
        <w:rPr>
          <w:iCs/>
        </w:rPr>
        <w:t>“</w:t>
      </w:r>
      <w:r w:rsidRPr="003175CD">
        <w:rPr>
          <w:iCs/>
        </w:rPr>
        <w:t>mi sembra di avere un mattone sul cuore, oltre che sullo spirito</w:t>
      </w:r>
      <w:r w:rsidR="003175CD">
        <w:rPr>
          <w:iCs/>
        </w:rPr>
        <w:t>”</w:t>
      </w:r>
      <w:r w:rsidRPr="003175CD">
        <w:rPr>
          <w:iCs/>
        </w:rPr>
        <w:t xml:space="preserve"> - ma ora sa che cosa deve fare: affidarsi. </w:t>
      </w:r>
      <w:r w:rsidR="003175CD">
        <w:rPr>
          <w:iCs/>
        </w:rPr>
        <w:t>“</w:t>
      </w:r>
      <w:r w:rsidRPr="003175CD">
        <w:rPr>
          <w:iCs/>
        </w:rPr>
        <w:t>Dico di sì anche se non capisco, anche se non vedo che il buio</w:t>
      </w:r>
      <w:r w:rsidR="003175CD">
        <w:rPr>
          <w:iCs/>
        </w:rPr>
        <w:t>”</w:t>
      </w:r>
      <w:r w:rsidR="00773EED">
        <w:rPr>
          <w:iCs/>
        </w:rPr>
        <w:t xml:space="preserve"> </w:t>
      </w:r>
      <w:r w:rsidRPr="003175CD">
        <w:rPr>
          <w:iCs/>
        </w:rPr>
        <w:t xml:space="preserve">(25 aprile 2004). </w:t>
      </w:r>
      <w:r w:rsidR="003175CD">
        <w:rPr>
          <w:iCs/>
        </w:rPr>
        <w:t>“</w:t>
      </w:r>
      <w:r w:rsidRPr="003175CD">
        <w:rPr>
          <w:iCs/>
        </w:rPr>
        <w:t>Signore, io non so darti</w:t>
      </w:r>
      <w:r w:rsidR="00773EED">
        <w:rPr>
          <w:iCs/>
        </w:rPr>
        <w:t xml:space="preserve"> tutto, ma io ti offro tutto… </w:t>
      </w:r>
      <w:r w:rsidRPr="003175CD">
        <w:rPr>
          <w:iCs/>
        </w:rPr>
        <w:t>prendilo, io non sono generosa, ma mi metto nelle tue mani! Fammi comprendere che tu sei il tutto</w:t>
      </w:r>
      <w:r w:rsidR="00773EED">
        <w:rPr>
          <w:iCs/>
        </w:rPr>
        <w:t xml:space="preserve">” </w:t>
      </w:r>
      <w:r w:rsidRPr="003175CD">
        <w:rPr>
          <w:iCs/>
        </w:rPr>
        <w:t>(23 gennaio 2005).</w:t>
      </w:r>
    </w:p>
    <w:p w:rsidR="00086ACC" w:rsidRDefault="00793814" w:rsidP="003175CD">
      <w:pPr>
        <w:pStyle w:val="NormaleWeb"/>
        <w:spacing w:after="150" w:line="276" w:lineRule="auto"/>
        <w:jc w:val="both"/>
        <w:rPr>
          <w:iCs/>
        </w:rPr>
      </w:pPr>
      <w:r w:rsidRPr="00FB49FF">
        <w:rPr>
          <w:rFonts w:asciiTheme="minorHAnsi" w:eastAsiaTheme="minorHAnsi" w:hAnsiTheme="minorHAnsi" w:cstheme="minorBidi"/>
          <w:b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19BE1B0F" wp14:editId="2D20D050">
            <wp:simplePos x="0" y="0"/>
            <wp:positionH relativeFrom="margin">
              <wp:posOffset>3388360</wp:posOffset>
            </wp:positionH>
            <wp:positionV relativeFrom="margin">
              <wp:posOffset>5615305</wp:posOffset>
            </wp:positionV>
            <wp:extent cx="2979420" cy="206629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ACC" w:rsidRPr="003175CD">
        <w:rPr>
          <w:iCs/>
        </w:rPr>
        <w:t xml:space="preserve">Il 27 febbraio 2006 stila il suo </w:t>
      </w:r>
      <w:r w:rsidR="003175CD">
        <w:rPr>
          <w:iCs/>
        </w:rPr>
        <w:t>“</w:t>
      </w:r>
      <w:r w:rsidR="00086ACC" w:rsidRPr="003175CD">
        <w:rPr>
          <w:iCs/>
        </w:rPr>
        <w:t>progetto personale</w:t>
      </w:r>
      <w:r w:rsidR="003175CD">
        <w:rPr>
          <w:iCs/>
        </w:rPr>
        <w:t>”</w:t>
      </w:r>
      <w:r w:rsidR="00086ACC" w:rsidRPr="003175CD">
        <w:rPr>
          <w:iCs/>
        </w:rPr>
        <w:t xml:space="preserve">, il cui fondamento è: </w:t>
      </w:r>
      <w:r w:rsidR="003175CD">
        <w:rPr>
          <w:iCs/>
        </w:rPr>
        <w:t>“</w:t>
      </w:r>
      <w:r w:rsidR="00086ACC" w:rsidRPr="003175CD">
        <w:rPr>
          <w:iCs/>
        </w:rPr>
        <w:t>Lui c</w:t>
      </w:r>
      <w:r w:rsidR="003175CD">
        <w:rPr>
          <w:iCs/>
        </w:rPr>
        <w:t>’</w:t>
      </w:r>
      <w:r w:rsidR="00773EED">
        <w:rPr>
          <w:iCs/>
        </w:rPr>
        <w:t xml:space="preserve">è e mi ama personalmente, </w:t>
      </w:r>
      <w:r w:rsidR="00086ACC" w:rsidRPr="003175CD">
        <w:rPr>
          <w:iCs/>
        </w:rPr>
        <w:t>ama me, non sono più sola, sono abitata</w:t>
      </w:r>
      <w:r w:rsidR="003175CD">
        <w:rPr>
          <w:iCs/>
        </w:rPr>
        <w:t>”</w:t>
      </w:r>
      <w:r w:rsidR="00086ACC" w:rsidRPr="003175CD">
        <w:rPr>
          <w:iCs/>
        </w:rPr>
        <w:t>. Ha meditato il brano dell</w:t>
      </w:r>
      <w:r w:rsidR="003175CD">
        <w:rPr>
          <w:iCs/>
        </w:rPr>
        <w:t>’</w:t>
      </w:r>
      <w:r w:rsidR="00086ACC" w:rsidRPr="003175CD">
        <w:rPr>
          <w:iCs/>
        </w:rPr>
        <w:t>Apocalisse in cui la schiera dei martiri con le vesti bianche è accolta dall</w:t>
      </w:r>
      <w:r w:rsidR="003175CD">
        <w:rPr>
          <w:iCs/>
        </w:rPr>
        <w:t>’</w:t>
      </w:r>
      <w:r w:rsidR="00086ACC" w:rsidRPr="003175CD">
        <w:rPr>
          <w:iCs/>
        </w:rPr>
        <w:t>Agnello immolato. Sa di poter partecipare, con la forza dell</w:t>
      </w:r>
      <w:r w:rsidR="003175CD">
        <w:rPr>
          <w:iCs/>
        </w:rPr>
        <w:t>’</w:t>
      </w:r>
      <w:r w:rsidR="00086ACC" w:rsidRPr="003175CD">
        <w:rPr>
          <w:iCs/>
        </w:rPr>
        <w:t>amore, alla vittoria sull</w:t>
      </w:r>
      <w:r w:rsidR="003175CD">
        <w:rPr>
          <w:iCs/>
        </w:rPr>
        <w:t>’</w:t>
      </w:r>
      <w:r w:rsidR="00086ACC" w:rsidRPr="003175CD">
        <w:rPr>
          <w:iCs/>
        </w:rPr>
        <w:t>odio e sul male. Non è un</w:t>
      </w:r>
      <w:r w:rsidR="003175CD">
        <w:rPr>
          <w:iCs/>
        </w:rPr>
        <w:t>’</w:t>
      </w:r>
      <w:r w:rsidR="00086ACC" w:rsidRPr="003175CD">
        <w:rPr>
          <w:iCs/>
        </w:rPr>
        <w:t>ingenua, ha</w:t>
      </w:r>
      <w:r w:rsidR="00773EED">
        <w:rPr>
          <w:iCs/>
        </w:rPr>
        <w:t xml:space="preserve"> paura, ma ha scelto di </w:t>
      </w:r>
      <w:proofErr w:type="spellStart"/>
      <w:r w:rsidR="00773EED">
        <w:rPr>
          <w:iCs/>
        </w:rPr>
        <w:t>ﬁdarsi</w:t>
      </w:r>
      <w:proofErr w:type="spellEnd"/>
      <w:r w:rsidR="00773EED">
        <w:rPr>
          <w:iCs/>
        </w:rPr>
        <w:t xml:space="preserve"> </w:t>
      </w:r>
      <w:proofErr w:type="spellStart"/>
      <w:r w:rsidR="00086ACC" w:rsidRPr="003175CD">
        <w:rPr>
          <w:iCs/>
        </w:rPr>
        <w:t>ﬁno</w:t>
      </w:r>
      <w:proofErr w:type="spellEnd"/>
      <w:r w:rsidR="00086ACC" w:rsidRPr="003175CD">
        <w:rPr>
          <w:iCs/>
        </w:rPr>
        <w:t xml:space="preserve"> alla fine, fino all</w:t>
      </w:r>
      <w:r w:rsidR="003175CD">
        <w:rPr>
          <w:iCs/>
        </w:rPr>
        <w:t>’</w:t>
      </w:r>
      <w:r w:rsidR="00086ACC" w:rsidRPr="003175CD">
        <w:rPr>
          <w:iCs/>
        </w:rPr>
        <w:t xml:space="preserve">ultimo respiro. </w:t>
      </w:r>
      <w:r w:rsidR="003175CD">
        <w:rPr>
          <w:iCs/>
        </w:rPr>
        <w:t>“</w:t>
      </w:r>
      <w:r w:rsidR="00086ACC" w:rsidRPr="003175CD">
        <w:rPr>
          <w:iCs/>
        </w:rPr>
        <w:t>Il mio andare in Somalia è la risposta ad una chiamata: tu Padre hai tanto amato la Somalia da donare il t</w:t>
      </w:r>
      <w:r w:rsidR="00773EED">
        <w:rPr>
          <w:iCs/>
        </w:rPr>
        <w:t>uo Figlio... e io dico con lui ‘</w:t>
      </w:r>
      <w:r w:rsidR="00086ACC" w:rsidRPr="003175CD">
        <w:rPr>
          <w:iCs/>
        </w:rPr>
        <w:t xml:space="preserve">questo è il mio corpo, questo è il mio sangue </w:t>
      </w:r>
      <w:r w:rsidR="00773EED">
        <w:rPr>
          <w:iCs/>
        </w:rPr>
        <w:t>donato per la salvezza di tutti’”</w:t>
      </w:r>
      <w:r w:rsidR="00086ACC" w:rsidRPr="003175CD">
        <w:rPr>
          <w:iCs/>
        </w:rPr>
        <w:t>.</w:t>
      </w:r>
    </w:p>
    <w:p w:rsidR="006271F9" w:rsidRPr="006271F9" w:rsidRDefault="00773EED" w:rsidP="006271F9">
      <w:pPr>
        <w:pStyle w:val="NormaleWeb"/>
        <w:spacing w:after="150" w:line="276" w:lineRule="auto"/>
        <w:jc w:val="both"/>
        <w:rPr>
          <w:rFonts w:ascii="Castellar" w:hAnsi="Castellar" w:cs="Arial"/>
          <w:iCs/>
        </w:rPr>
      </w:pPr>
      <w:r w:rsidRPr="00CF2890">
        <w:rPr>
          <w:rFonts w:ascii="Castellar" w:hAnsi="Castellar" w:cs="Arial"/>
          <w:iCs/>
        </w:rPr>
        <w:t>Pausa di silenzio</w:t>
      </w:r>
      <w:r>
        <w:rPr>
          <w:rFonts w:ascii="Castellar" w:hAnsi="Castellar" w:cs="Arial"/>
          <w:iCs/>
        </w:rPr>
        <w:t xml:space="preserve"> e riflessione</w:t>
      </w:r>
    </w:p>
    <w:p w:rsidR="006271F9" w:rsidRPr="006271F9" w:rsidRDefault="006271F9" w:rsidP="00627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</w:rPr>
      </w:pPr>
    </w:p>
    <w:p w:rsidR="006271F9" w:rsidRDefault="006271F9" w:rsidP="00627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Pensa ad una/uno delle/dei missionari/e dell’Istituto/Congregazione  al quale appartieni </w:t>
      </w:r>
      <w:r w:rsidR="00F915C0">
        <w:t xml:space="preserve">o che conosci personalmente </w:t>
      </w:r>
      <w:r>
        <w:t xml:space="preserve">e scrivi – in forma di preghiera - che cosa ammiri di più di lei/lui. </w:t>
      </w:r>
    </w:p>
    <w:p w:rsidR="006271F9" w:rsidRDefault="006271F9" w:rsidP="00627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:rsidR="006271F9" w:rsidRPr="006271F9" w:rsidRDefault="006271F9" w:rsidP="00627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</w:rPr>
      </w:pPr>
    </w:p>
    <w:p w:rsidR="006271F9" w:rsidRDefault="006271F9" w:rsidP="003175CD">
      <w:pPr>
        <w:pStyle w:val="NormaleWeb"/>
        <w:spacing w:after="150" w:line="276" w:lineRule="auto"/>
        <w:jc w:val="both"/>
        <w:rPr>
          <w:rFonts w:ascii="Castellar" w:hAnsi="Castellar" w:cs="Arial"/>
          <w:iCs/>
        </w:rPr>
      </w:pPr>
    </w:p>
    <w:p w:rsidR="005944A2" w:rsidRPr="005944A2" w:rsidRDefault="005944A2" w:rsidP="005944A2">
      <w:pPr>
        <w:pStyle w:val="Paragrafoelenco"/>
        <w:spacing w:after="0" w:line="240" w:lineRule="atLeast"/>
        <w:ind w:left="284"/>
        <w:contextualSpacing w:val="0"/>
        <w:jc w:val="both"/>
        <w:rPr>
          <w:rFonts w:ascii="Gabriola" w:eastAsia="Times New Roman" w:hAnsi="Gabriola" w:cs="Arial"/>
          <w:iCs/>
          <w:sz w:val="10"/>
          <w:szCs w:val="24"/>
          <w:lang w:eastAsia="it-IT"/>
        </w:rPr>
      </w:pPr>
    </w:p>
    <w:p w:rsidR="005944A2" w:rsidRDefault="003B45BC" w:rsidP="005944A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astellar" w:hAnsi="Castellar" w:cs="Arial"/>
          <w:b/>
          <w:iCs/>
        </w:rPr>
      </w:pPr>
      <w:r w:rsidRPr="005944A2">
        <w:rPr>
          <w:rFonts w:ascii="Castellar" w:hAnsi="Castellar" w:cs="Arial"/>
          <w:b/>
          <w:iCs/>
        </w:rPr>
        <w:lastRenderedPageBreak/>
        <w:t xml:space="preserve">La </w:t>
      </w:r>
      <w:r w:rsidR="005944A2">
        <w:rPr>
          <w:rFonts w:ascii="Castellar" w:hAnsi="Castellar" w:cs="Arial"/>
          <w:b/>
          <w:iCs/>
        </w:rPr>
        <w:t>formazione missionaria:</w:t>
      </w:r>
    </w:p>
    <w:p w:rsidR="003B45BC" w:rsidRPr="005944A2" w:rsidRDefault="003B45BC" w:rsidP="005944A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astellar" w:hAnsi="Castellar" w:cs="Arial"/>
          <w:b/>
          <w:iCs/>
        </w:rPr>
      </w:pPr>
      <w:r w:rsidRPr="005944A2">
        <w:rPr>
          <w:rFonts w:ascii="Castellar" w:hAnsi="Castellar" w:cs="Arial"/>
          <w:b/>
          <w:iCs/>
        </w:rPr>
        <w:t>scrittura, cat</w:t>
      </w:r>
      <w:r w:rsidR="005944A2" w:rsidRPr="005944A2">
        <w:rPr>
          <w:rFonts w:ascii="Castellar" w:hAnsi="Castellar" w:cs="Arial"/>
          <w:b/>
          <w:iCs/>
        </w:rPr>
        <w:t>echesi, spiritualità e teologia</w:t>
      </w:r>
    </w:p>
    <w:p w:rsidR="005944A2" w:rsidRDefault="005944A2" w:rsidP="00EA01B7"/>
    <w:p w:rsidR="005944A2" w:rsidRPr="005944A2" w:rsidRDefault="005944A2" w:rsidP="005944A2">
      <w:pPr>
        <w:rPr>
          <w:rFonts w:ascii="Castellar" w:eastAsia="Times New Roman" w:hAnsi="Castellar" w:cs="Arial"/>
          <w:b/>
          <w:iCs/>
          <w:sz w:val="24"/>
          <w:szCs w:val="24"/>
          <w:lang w:eastAsia="it-IT"/>
        </w:rPr>
      </w:pPr>
      <w:r>
        <w:rPr>
          <w:rFonts w:ascii="Castellar" w:eastAsia="Times New Roman" w:hAnsi="Castellar" w:cs="Arial"/>
          <w:b/>
          <w:iCs/>
          <w:sz w:val="24"/>
          <w:szCs w:val="24"/>
          <w:lang w:eastAsia="it-IT"/>
        </w:rPr>
        <w:t xml:space="preserve">Il </w:t>
      </w:r>
      <w:r w:rsidR="00F915C0">
        <w:rPr>
          <w:rFonts w:ascii="Castellar" w:eastAsia="Times New Roman" w:hAnsi="Castellar" w:cs="Arial"/>
          <w:b/>
          <w:iCs/>
          <w:sz w:val="24"/>
          <w:szCs w:val="24"/>
          <w:lang w:eastAsia="it-IT"/>
        </w:rPr>
        <w:t>Magistero ecclesiale</w:t>
      </w:r>
    </w:p>
    <w:p w:rsidR="005944A2" w:rsidRDefault="005944A2" w:rsidP="005944A2">
      <w:pPr>
        <w:pStyle w:val="Paragrafoelenco"/>
        <w:numPr>
          <w:ilvl w:val="0"/>
          <w:numId w:val="9"/>
        </w:numPr>
        <w:spacing w:after="0" w:line="240" w:lineRule="atLeast"/>
        <w:ind w:left="284" w:hanging="284"/>
        <w:contextualSpacing w:val="0"/>
        <w:jc w:val="both"/>
        <w:rPr>
          <w:rFonts w:ascii="Gabriola" w:eastAsia="Times New Roman" w:hAnsi="Gabriola" w:cs="Arial"/>
          <w:iCs/>
          <w:sz w:val="32"/>
          <w:szCs w:val="24"/>
          <w:lang w:eastAsia="it-IT"/>
        </w:rPr>
      </w:pPr>
      <w:r>
        <w:rPr>
          <w:rFonts w:ascii="Gabriola" w:eastAsia="Times New Roman" w:hAnsi="Gabriola" w:cs="Arial"/>
          <w:iCs/>
          <w:sz w:val="32"/>
          <w:szCs w:val="24"/>
          <w:lang w:eastAsia="it-IT"/>
        </w:rPr>
        <w:t xml:space="preserve">Dalla Lettera apostolica </w:t>
      </w:r>
      <w:r w:rsidRPr="00773EED">
        <w:rPr>
          <w:rFonts w:ascii="Gabriola" w:eastAsia="Times New Roman" w:hAnsi="Gabriola" w:cs="Arial"/>
          <w:iCs/>
          <w:sz w:val="32"/>
          <w:szCs w:val="24"/>
          <w:lang w:eastAsia="it-IT"/>
        </w:rPr>
        <w:t xml:space="preserve">MAXIMUM ILLUD </w:t>
      </w:r>
      <w:r>
        <w:rPr>
          <w:rFonts w:ascii="Gabriola" w:eastAsia="Times New Roman" w:hAnsi="Gabriola" w:cs="Arial"/>
          <w:iCs/>
          <w:sz w:val="32"/>
          <w:szCs w:val="24"/>
          <w:lang w:eastAsia="it-IT"/>
        </w:rPr>
        <w:t xml:space="preserve">(1919) di Benedetto XV: </w:t>
      </w:r>
      <w:r w:rsidRPr="00773EED">
        <w:rPr>
          <w:rFonts w:ascii="Gabriola" w:eastAsia="Times New Roman" w:hAnsi="Gabriola" w:cs="Arial"/>
          <w:iCs/>
          <w:sz w:val="32"/>
          <w:szCs w:val="24"/>
          <w:lang w:eastAsia="it-IT"/>
        </w:rPr>
        <w:t xml:space="preserve">«Moltissimi di questi uomini, mentre lavoravano per la salvezza dei loro fratelli, essi stessi riuscirono a raggiungere le altezze della santità». </w:t>
      </w:r>
    </w:p>
    <w:p w:rsidR="005944A2" w:rsidRDefault="005944A2" w:rsidP="005944A2">
      <w:pPr>
        <w:pStyle w:val="Paragrafoelenco"/>
        <w:numPr>
          <w:ilvl w:val="0"/>
          <w:numId w:val="9"/>
        </w:numPr>
        <w:spacing w:after="0" w:line="240" w:lineRule="atLeast"/>
        <w:ind w:left="284" w:hanging="284"/>
        <w:contextualSpacing w:val="0"/>
        <w:jc w:val="both"/>
        <w:rPr>
          <w:rFonts w:ascii="Gabriola" w:eastAsia="Times New Roman" w:hAnsi="Gabriola" w:cs="Arial"/>
          <w:iCs/>
          <w:sz w:val="32"/>
          <w:szCs w:val="24"/>
          <w:lang w:eastAsia="it-IT"/>
        </w:rPr>
      </w:pPr>
      <w:r>
        <w:rPr>
          <w:rFonts w:ascii="Gabriola" w:eastAsia="Times New Roman" w:hAnsi="Gabriola" w:cs="Arial"/>
          <w:iCs/>
          <w:sz w:val="32"/>
          <w:szCs w:val="24"/>
          <w:lang w:eastAsia="it-IT"/>
        </w:rPr>
        <w:t xml:space="preserve">Dall’Esortazione apostolica </w:t>
      </w:r>
      <w:r w:rsidRPr="00773EED">
        <w:rPr>
          <w:rFonts w:ascii="Gabriola" w:eastAsia="Times New Roman" w:hAnsi="Gabriola" w:cs="Arial"/>
          <w:iCs/>
          <w:caps/>
          <w:sz w:val="32"/>
          <w:szCs w:val="24"/>
          <w:lang w:eastAsia="it-IT"/>
        </w:rPr>
        <w:t>Evangelii Nuntiandi</w:t>
      </w:r>
      <w:r>
        <w:rPr>
          <w:rFonts w:ascii="Gabriola" w:eastAsia="Times New Roman" w:hAnsi="Gabriola" w:cs="Arial"/>
          <w:iCs/>
          <w:sz w:val="32"/>
          <w:szCs w:val="24"/>
          <w:lang w:eastAsia="it-IT"/>
        </w:rPr>
        <w:t xml:space="preserve"> (1975) di Paolo VI: </w:t>
      </w:r>
      <w:r w:rsidRPr="00773EED">
        <w:rPr>
          <w:rFonts w:ascii="Gabriola" w:eastAsia="Times New Roman" w:hAnsi="Gabriola" w:cs="Arial"/>
          <w:iCs/>
          <w:sz w:val="32"/>
          <w:szCs w:val="24"/>
          <w:lang w:eastAsia="it-IT"/>
        </w:rPr>
        <w:t>«Noi, pertanto, esortiamo tutti quelli che hanno, a qualche titolo e a qualche livello, il compito dell’evangelizzazione ad alimentare il fervore dell</w:t>
      </w:r>
      <w:r>
        <w:rPr>
          <w:rFonts w:ascii="Gabriola" w:eastAsia="Times New Roman" w:hAnsi="Gabriola" w:cs="Arial"/>
          <w:iCs/>
          <w:sz w:val="32"/>
          <w:szCs w:val="24"/>
          <w:lang w:eastAsia="it-IT"/>
        </w:rPr>
        <w:t>o spirito».</w:t>
      </w:r>
    </w:p>
    <w:p w:rsidR="005944A2" w:rsidRDefault="005944A2" w:rsidP="005944A2">
      <w:pPr>
        <w:pStyle w:val="Paragrafoelenco"/>
        <w:numPr>
          <w:ilvl w:val="0"/>
          <w:numId w:val="9"/>
        </w:numPr>
        <w:spacing w:after="0" w:line="240" w:lineRule="atLeast"/>
        <w:ind w:left="284" w:hanging="284"/>
        <w:contextualSpacing w:val="0"/>
        <w:jc w:val="both"/>
        <w:rPr>
          <w:rFonts w:ascii="Gabriola" w:eastAsia="Times New Roman" w:hAnsi="Gabriola" w:cs="Arial"/>
          <w:iCs/>
          <w:sz w:val="32"/>
          <w:szCs w:val="24"/>
          <w:lang w:eastAsia="it-IT"/>
        </w:rPr>
      </w:pPr>
      <w:r>
        <w:rPr>
          <w:rFonts w:ascii="Gabriola" w:eastAsia="Times New Roman" w:hAnsi="Gabriola" w:cs="Arial"/>
          <w:iCs/>
          <w:sz w:val="32"/>
          <w:szCs w:val="24"/>
          <w:lang w:eastAsia="it-IT"/>
        </w:rPr>
        <w:t>Dal Messaggio per la Giornata Mondiale Missionaria 2018 di Francesco:</w:t>
      </w:r>
      <w:r w:rsidRPr="005944A2">
        <w:rPr>
          <w:rFonts w:ascii="Gabriola" w:eastAsia="Times New Roman" w:hAnsi="Gabriola" w:cs="Arial"/>
          <w:iCs/>
          <w:sz w:val="32"/>
          <w:szCs w:val="24"/>
          <w:lang w:eastAsia="it-IT"/>
        </w:rPr>
        <w:t xml:space="preserve"> «Molti uomini e donne, e molti giovani, hanno generosamente sacrificato se stessi, anche in tempi di martirio, per amore del Vangelo e il servizio dei loro fratelli e sorelle. Essere incendiati dall’amore di Cristo significa essere consu</w:t>
      </w:r>
      <w:r>
        <w:rPr>
          <w:rFonts w:ascii="Gabriola" w:eastAsia="Times New Roman" w:hAnsi="Gabriola" w:cs="Arial"/>
          <w:iCs/>
          <w:sz w:val="32"/>
          <w:szCs w:val="24"/>
          <w:lang w:eastAsia="it-IT"/>
        </w:rPr>
        <w:t xml:space="preserve">mati da quel fuoco». </w:t>
      </w:r>
    </w:p>
    <w:p w:rsidR="002647E3" w:rsidRDefault="002647E3" w:rsidP="000754C2">
      <w:pPr>
        <w:pStyle w:val="NormaleWeb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793814" w:rsidRDefault="00793814" w:rsidP="000754C2">
      <w:pPr>
        <w:pStyle w:val="NormaleWeb"/>
        <w:spacing w:before="0" w:beforeAutospacing="0" w:after="150" w:afterAutospacing="0"/>
        <w:rPr>
          <w:rFonts w:ascii="Castellar" w:hAnsi="Castellar" w:cs="Arial"/>
          <w:iCs/>
          <w:sz w:val="22"/>
        </w:rPr>
      </w:pPr>
    </w:p>
    <w:p w:rsidR="005944A2" w:rsidRDefault="00793814" w:rsidP="000754C2">
      <w:pPr>
        <w:pStyle w:val="NormaleWeb"/>
        <w:spacing w:before="0" w:beforeAutospacing="0" w:after="150" w:afterAutospacing="0"/>
        <w:rPr>
          <w:rFonts w:ascii="Castellar" w:hAnsi="Castellar" w:cs="Arial"/>
          <w:iCs/>
          <w:sz w:val="22"/>
        </w:rPr>
      </w:pPr>
      <w:r>
        <w:rPr>
          <w:rFonts w:ascii="Castellar" w:hAnsi="Castellar" w:cs="Arial"/>
          <w:iCs/>
          <w:sz w:val="22"/>
        </w:rPr>
        <w:t xml:space="preserve">Musica strumentale di </w:t>
      </w:r>
      <w:r w:rsidR="005944A2">
        <w:rPr>
          <w:rFonts w:ascii="Castellar" w:hAnsi="Castellar" w:cs="Arial"/>
          <w:iCs/>
          <w:sz w:val="22"/>
        </w:rPr>
        <w:t xml:space="preserve">fondo </w:t>
      </w:r>
    </w:p>
    <w:p w:rsidR="000754C2" w:rsidRDefault="005944A2" w:rsidP="005944A2">
      <w:pPr>
        <w:pStyle w:val="NormaleWeb"/>
        <w:spacing w:before="0" w:beforeAutospacing="0" w:after="150" w:afterAutospacing="0"/>
        <w:jc w:val="both"/>
        <w:rPr>
          <w:rFonts w:ascii="Scada-italic" w:hAnsi="Scada-italic" w:cs="Arial"/>
          <w:i/>
          <w:iCs/>
          <w:color w:val="333333"/>
        </w:rPr>
      </w:pPr>
      <w:r w:rsidRPr="00FB49FF">
        <w:rPr>
          <w:rFonts w:asciiTheme="minorHAnsi" w:eastAsiaTheme="minorHAnsi" w:hAnsiTheme="minorHAnsi" w:cstheme="minorBidi"/>
          <w:b/>
          <w:szCs w:val="22"/>
          <w:lang w:eastAsia="en-US"/>
        </w:rPr>
        <w:t>GUIDA:</w:t>
      </w:r>
      <w:r>
        <w:rPr>
          <w:b/>
        </w:rPr>
        <w:tab/>
      </w:r>
      <w:r>
        <w:t xml:space="preserve">Ascoltiamo ancora Papa Francesco </w:t>
      </w:r>
      <w:r w:rsidR="000754C2" w:rsidRPr="005944A2">
        <w:t xml:space="preserve">(dal </w:t>
      </w:r>
      <w:r w:rsidR="000754C2" w:rsidRPr="005944A2">
        <w:rPr>
          <w:i/>
        </w:rPr>
        <w:t>Messaggio per l</w:t>
      </w:r>
      <w:r w:rsidR="003175CD" w:rsidRPr="005944A2">
        <w:rPr>
          <w:i/>
        </w:rPr>
        <w:t>’</w:t>
      </w:r>
      <w:r w:rsidR="000754C2" w:rsidRPr="005944A2">
        <w:rPr>
          <w:i/>
        </w:rPr>
        <w:t>Ottobre Missionario Straordinario</w:t>
      </w:r>
      <w:r w:rsidR="000754C2" w:rsidRPr="005944A2">
        <w:t>, 9 giugno 2019, Solennità di Pentecoste</w:t>
      </w:r>
      <w:r>
        <w:t>): ciascuna persona legga nel silenzio accompagnato da musica lieve</w:t>
      </w:r>
      <w:r w:rsidR="00212434">
        <w:t>, il messaggio che il Santo Padre vuole condividere con noi questa sera.</w:t>
      </w:r>
      <w:r w:rsidR="000754C2" w:rsidRPr="003B45BC">
        <w:rPr>
          <w:rFonts w:ascii="Scada-italic" w:hAnsi="Scada-italic" w:cs="Arial"/>
          <w:i/>
          <w:iCs/>
          <w:color w:val="333333"/>
        </w:rPr>
        <w:t> </w:t>
      </w:r>
    </w:p>
    <w:p w:rsidR="00212434" w:rsidRPr="003B45BC" w:rsidRDefault="00212434" w:rsidP="005944A2">
      <w:pPr>
        <w:pStyle w:val="NormaleWeb"/>
        <w:spacing w:before="0" w:beforeAutospacing="0" w:after="150" w:afterAutospacing="0"/>
        <w:jc w:val="both"/>
        <w:rPr>
          <w:rFonts w:ascii="Scada-italic" w:hAnsi="Scada-italic" w:cs="Arial"/>
          <w:i/>
          <w:iCs/>
          <w:color w:val="333333"/>
        </w:rPr>
      </w:pPr>
    </w:p>
    <w:p w:rsidR="00212434" w:rsidRPr="00212434" w:rsidRDefault="00212434" w:rsidP="0021243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50" w:afterAutospacing="0" w:line="276" w:lineRule="auto"/>
        <w:jc w:val="both"/>
        <w:rPr>
          <w:rFonts w:ascii="Tahoma" w:hAnsi="Tahoma" w:cs="Tahoma"/>
          <w:color w:val="000000"/>
          <w:sz w:val="10"/>
          <w:szCs w:val="22"/>
        </w:rPr>
      </w:pPr>
    </w:p>
    <w:p w:rsidR="000754C2" w:rsidRPr="00212434" w:rsidRDefault="000754C2" w:rsidP="0021243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50" w:afterAutospacing="0" w:line="276" w:lineRule="auto"/>
        <w:jc w:val="both"/>
        <w:rPr>
          <w:rFonts w:ascii="Tahoma" w:hAnsi="Tahoma" w:cs="Tahoma"/>
          <w:color w:val="000000"/>
          <w:szCs w:val="22"/>
        </w:rPr>
      </w:pPr>
      <w:r w:rsidRPr="00212434">
        <w:rPr>
          <w:rFonts w:ascii="Tahoma" w:hAnsi="Tahoma" w:cs="Tahoma"/>
          <w:color w:val="000000"/>
          <w:szCs w:val="22"/>
        </w:rPr>
        <w:t>Cari fratelli e sorelle,</w:t>
      </w:r>
    </w:p>
    <w:p w:rsidR="000754C2" w:rsidRPr="00212434" w:rsidRDefault="000754C2" w:rsidP="0021243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50" w:afterAutospacing="0" w:line="276" w:lineRule="auto"/>
        <w:jc w:val="both"/>
        <w:rPr>
          <w:rFonts w:ascii="Tahoma" w:hAnsi="Tahoma" w:cs="Tahoma"/>
          <w:color w:val="000000"/>
          <w:szCs w:val="22"/>
        </w:rPr>
      </w:pPr>
      <w:r w:rsidRPr="00212434">
        <w:rPr>
          <w:rFonts w:ascii="Tahoma" w:hAnsi="Tahoma" w:cs="Tahoma"/>
          <w:color w:val="000000"/>
          <w:szCs w:val="22"/>
        </w:rPr>
        <w:t xml:space="preserve">per il mese di ottobre del 2019 ho chiesto a tutta la Chiesa di vivere un tempo straordinario di </w:t>
      </w:r>
      <w:proofErr w:type="spellStart"/>
      <w:r w:rsidRPr="00212434">
        <w:rPr>
          <w:rFonts w:ascii="Tahoma" w:hAnsi="Tahoma" w:cs="Tahoma"/>
          <w:color w:val="000000"/>
          <w:szCs w:val="22"/>
        </w:rPr>
        <w:t>missionarietà</w:t>
      </w:r>
      <w:proofErr w:type="spellEnd"/>
      <w:r w:rsidRPr="00212434">
        <w:rPr>
          <w:rFonts w:ascii="Tahoma" w:hAnsi="Tahoma" w:cs="Tahoma"/>
          <w:color w:val="000000"/>
          <w:szCs w:val="22"/>
        </w:rPr>
        <w:t xml:space="preserve"> per commemorare il centenario della promulgazione della Lettera apostolica </w:t>
      </w:r>
      <w:hyperlink r:id="rId12" w:history="1">
        <w:r w:rsidRPr="00A17104">
          <w:rPr>
            <w:rFonts w:ascii="Tahoma" w:hAnsi="Tahoma" w:cs="Tahoma"/>
            <w:i/>
            <w:color w:val="000000"/>
            <w:szCs w:val="22"/>
          </w:rPr>
          <w:t xml:space="preserve">Maximum </w:t>
        </w:r>
        <w:proofErr w:type="spellStart"/>
        <w:r w:rsidRPr="00A17104">
          <w:rPr>
            <w:rFonts w:ascii="Tahoma" w:hAnsi="Tahoma" w:cs="Tahoma"/>
            <w:i/>
            <w:color w:val="000000"/>
            <w:szCs w:val="22"/>
          </w:rPr>
          <w:t>illud</w:t>
        </w:r>
        <w:proofErr w:type="spellEnd"/>
      </w:hyperlink>
      <w:r w:rsidRPr="00212434">
        <w:rPr>
          <w:rFonts w:ascii="Tahoma" w:hAnsi="Tahoma" w:cs="Tahoma"/>
          <w:color w:val="000000"/>
          <w:szCs w:val="22"/>
        </w:rPr>
        <w:t> del </w:t>
      </w:r>
      <w:hyperlink r:id="rId13" w:history="1">
        <w:r w:rsidRPr="00212434">
          <w:rPr>
            <w:rFonts w:ascii="Tahoma" w:hAnsi="Tahoma" w:cs="Tahoma"/>
            <w:color w:val="000000"/>
            <w:szCs w:val="22"/>
          </w:rPr>
          <w:t>Papa Benedetto XV</w:t>
        </w:r>
      </w:hyperlink>
      <w:r w:rsidRPr="00212434">
        <w:rPr>
          <w:rFonts w:ascii="Tahoma" w:hAnsi="Tahoma" w:cs="Tahoma"/>
          <w:color w:val="000000"/>
          <w:szCs w:val="22"/>
        </w:rPr>
        <w:t> (30 novembre 1919). La profetica lungimiranza della sua proposta apostolica mi ha confermato su quanto sia ancora oggi importante rinnovare l</w:t>
      </w:r>
      <w:r w:rsidR="003175CD" w:rsidRPr="00212434">
        <w:rPr>
          <w:rFonts w:ascii="Tahoma" w:hAnsi="Tahoma" w:cs="Tahoma"/>
          <w:color w:val="000000"/>
          <w:szCs w:val="22"/>
        </w:rPr>
        <w:t>’</w:t>
      </w:r>
      <w:r w:rsidRPr="00212434">
        <w:rPr>
          <w:rFonts w:ascii="Tahoma" w:hAnsi="Tahoma" w:cs="Tahoma"/>
          <w:color w:val="000000"/>
          <w:szCs w:val="22"/>
        </w:rPr>
        <w:t>impegno missionario della Chiesa, riqualificare in senso evangelico la sua missione di annunciare e di portare al mondo la salvezza di Gesù Cristo, morto e risorto.</w:t>
      </w:r>
    </w:p>
    <w:p w:rsidR="000754C2" w:rsidRPr="00212434" w:rsidRDefault="000754C2" w:rsidP="0021243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50" w:afterAutospacing="0" w:line="276" w:lineRule="auto"/>
        <w:jc w:val="both"/>
        <w:rPr>
          <w:rFonts w:ascii="Tahoma" w:hAnsi="Tahoma" w:cs="Tahoma"/>
          <w:color w:val="000000"/>
          <w:szCs w:val="22"/>
        </w:rPr>
      </w:pPr>
      <w:r w:rsidRPr="00212434">
        <w:rPr>
          <w:rFonts w:ascii="Tahoma" w:hAnsi="Tahoma" w:cs="Tahoma"/>
          <w:color w:val="000000"/>
          <w:szCs w:val="22"/>
        </w:rPr>
        <w:t>[…] È un mandato che ci tocca da vicino: io sono sempre una missione; tu sei sempre una missione; ogni battezzata e battezzato è una missione. Chi ama si mette in movimento, è spinto fuori da sé stesso, è attratto e attrae, si dona all</w:t>
      </w:r>
      <w:r w:rsidR="003175CD" w:rsidRPr="00212434">
        <w:rPr>
          <w:rFonts w:ascii="Tahoma" w:hAnsi="Tahoma" w:cs="Tahoma"/>
          <w:color w:val="000000"/>
          <w:szCs w:val="22"/>
        </w:rPr>
        <w:t>’</w:t>
      </w:r>
      <w:r w:rsidRPr="00212434">
        <w:rPr>
          <w:rFonts w:ascii="Tahoma" w:hAnsi="Tahoma" w:cs="Tahoma"/>
          <w:color w:val="000000"/>
          <w:szCs w:val="22"/>
        </w:rPr>
        <w:t>altro e tesse relazioni che generano vita. Nessuno è inutile e insignificante per l</w:t>
      </w:r>
      <w:r w:rsidR="003175CD" w:rsidRPr="00212434">
        <w:rPr>
          <w:rFonts w:ascii="Tahoma" w:hAnsi="Tahoma" w:cs="Tahoma"/>
          <w:color w:val="000000"/>
          <w:szCs w:val="22"/>
        </w:rPr>
        <w:t>’</w:t>
      </w:r>
      <w:r w:rsidRPr="00212434">
        <w:rPr>
          <w:rFonts w:ascii="Tahoma" w:hAnsi="Tahoma" w:cs="Tahoma"/>
          <w:color w:val="000000"/>
          <w:szCs w:val="22"/>
        </w:rPr>
        <w:t>amore di Dio. Ciascuno di noi è una missione nel mondo perché frutto dell</w:t>
      </w:r>
      <w:r w:rsidR="003175CD" w:rsidRPr="00212434">
        <w:rPr>
          <w:rFonts w:ascii="Tahoma" w:hAnsi="Tahoma" w:cs="Tahoma"/>
          <w:color w:val="000000"/>
          <w:szCs w:val="22"/>
        </w:rPr>
        <w:t>’</w:t>
      </w:r>
      <w:r w:rsidRPr="00212434">
        <w:rPr>
          <w:rFonts w:ascii="Tahoma" w:hAnsi="Tahoma" w:cs="Tahoma"/>
          <w:color w:val="000000"/>
          <w:szCs w:val="22"/>
        </w:rPr>
        <w:t>amore di Dio. Anche se mio padre e mia madre tradissero l</w:t>
      </w:r>
      <w:r w:rsidR="003175CD" w:rsidRPr="00212434">
        <w:rPr>
          <w:rFonts w:ascii="Tahoma" w:hAnsi="Tahoma" w:cs="Tahoma"/>
          <w:color w:val="000000"/>
          <w:szCs w:val="22"/>
        </w:rPr>
        <w:t>’</w:t>
      </w:r>
      <w:r w:rsidRPr="00212434">
        <w:rPr>
          <w:rFonts w:ascii="Tahoma" w:hAnsi="Tahoma" w:cs="Tahoma"/>
          <w:color w:val="000000"/>
          <w:szCs w:val="22"/>
        </w:rPr>
        <w:t>amore con la menzogna, l</w:t>
      </w:r>
      <w:r w:rsidR="003175CD" w:rsidRPr="00212434">
        <w:rPr>
          <w:rFonts w:ascii="Tahoma" w:hAnsi="Tahoma" w:cs="Tahoma"/>
          <w:color w:val="000000"/>
          <w:szCs w:val="22"/>
        </w:rPr>
        <w:t>’</w:t>
      </w:r>
      <w:r w:rsidRPr="00212434">
        <w:rPr>
          <w:rFonts w:ascii="Tahoma" w:hAnsi="Tahoma" w:cs="Tahoma"/>
          <w:color w:val="000000"/>
          <w:szCs w:val="22"/>
        </w:rPr>
        <w:t>odio e l</w:t>
      </w:r>
      <w:r w:rsidR="003175CD" w:rsidRPr="00212434">
        <w:rPr>
          <w:rFonts w:ascii="Tahoma" w:hAnsi="Tahoma" w:cs="Tahoma"/>
          <w:color w:val="000000"/>
          <w:szCs w:val="22"/>
        </w:rPr>
        <w:t>’</w:t>
      </w:r>
      <w:r w:rsidRPr="00212434">
        <w:rPr>
          <w:rFonts w:ascii="Tahoma" w:hAnsi="Tahoma" w:cs="Tahoma"/>
          <w:color w:val="000000"/>
          <w:szCs w:val="22"/>
        </w:rPr>
        <w:t>infedeltà, Dio non si sottrae mai al dono della vita, destinando ogni suo figlio, da sempre, alla sua vita divina ed eterna (</w:t>
      </w:r>
      <w:proofErr w:type="spellStart"/>
      <w:r w:rsidRPr="00212434">
        <w:rPr>
          <w:rFonts w:ascii="Tahoma" w:hAnsi="Tahoma" w:cs="Tahoma"/>
          <w:color w:val="000000"/>
          <w:szCs w:val="22"/>
        </w:rPr>
        <w:t>cfr</w:t>
      </w:r>
      <w:proofErr w:type="spellEnd"/>
      <w:r w:rsidRPr="00212434">
        <w:rPr>
          <w:rFonts w:ascii="Tahoma" w:hAnsi="Tahoma" w:cs="Tahoma"/>
          <w:color w:val="000000"/>
          <w:szCs w:val="22"/>
        </w:rPr>
        <w:t> </w:t>
      </w:r>
      <w:proofErr w:type="spellStart"/>
      <w:r w:rsidRPr="00212434">
        <w:rPr>
          <w:rFonts w:ascii="Tahoma" w:hAnsi="Tahoma" w:cs="Tahoma"/>
          <w:color w:val="000000"/>
          <w:szCs w:val="22"/>
        </w:rPr>
        <w:t>Ef</w:t>
      </w:r>
      <w:proofErr w:type="spellEnd"/>
      <w:r w:rsidRPr="00212434">
        <w:rPr>
          <w:rFonts w:ascii="Tahoma" w:hAnsi="Tahoma" w:cs="Tahoma"/>
          <w:color w:val="000000"/>
          <w:szCs w:val="22"/>
        </w:rPr>
        <w:t> 1,3-6). </w:t>
      </w:r>
    </w:p>
    <w:p w:rsidR="000754C2" w:rsidRDefault="000754C2" w:rsidP="0021243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50" w:afterAutospacing="0" w:line="276" w:lineRule="auto"/>
        <w:jc w:val="both"/>
        <w:rPr>
          <w:rFonts w:ascii="Tahoma" w:hAnsi="Tahoma" w:cs="Tahoma"/>
          <w:color w:val="000000"/>
          <w:szCs w:val="22"/>
        </w:rPr>
      </w:pPr>
      <w:r w:rsidRPr="00212434">
        <w:rPr>
          <w:rFonts w:ascii="Tahoma" w:hAnsi="Tahoma" w:cs="Tahoma"/>
          <w:color w:val="000000"/>
          <w:szCs w:val="22"/>
        </w:rPr>
        <w:lastRenderedPageBreak/>
        <w:t>[…] La provvidenziale coincidenza con la celebrazione del </w:t>
      </w:r>
      <w:hyperlink r:id="rId14" w:history="1">
        <w:r w:rsidRPr="00212434">
          <w:rPr>
            <w:rFonts w:ascii="Tahoma" w:hAnsi="Tahoma" w:cs="Tahoma"/>
            <w:color w:val="000000"/>
            <w:szCs w:val="22"/>
          </w:rPr>
          <w:t>Sinodo Speciale sulle Chiese in Amazzonia</w:t>
        </w:r>
      </w:hyperlink>
      <w:r w:rsidRPr="00212434">
        <w:rPr>
          <w:rFonts w:ascii="Tahoma" w:hAnsi="Tahoma" w:cs="Tahoma"/>
          <w:color w:val="000000"/>
          <w:szCs w:val="22"/>
        </w:rPr>
        <w:t> mi porta a sottolineare come la missione affidataci da Gesù con il dono del suo Spirito sia ancora attuale e necessaria anche per quelle terre e per i loro abitanti. Una rinnovata Pentecoste spalanca le porte della Chiesa affinché nessuna cultura rimanga chiusa in sé stessa e nessun popolo sia isolato ma aperto alla comunione universale della fede. Nessuno rimanga chiuso nel proprio io, nell</w:t>
      </w:r>
      <w:r w:rsidR="003175CD" w:rsidRPr="00212434">
        <w:rPr>
          <w:rFonts w:ascii="Tahoma" w:hAnsi="Tahoma" w:cs="Tahoma"/>
          <w:color w:val="000000"/>
          <w:szCs w:val="22"/>
        </w:rPr>
        <w:t>’</w:t>
      </w:r>
      <w:r w:rsidRPr="00212434">
        <w:rPr>
          <w:rFonts w:ascii="Tahoma" w:hAnsi="Tahoma" w:cs="Tahoma"/>
          <w:color w:val="000000"/>
          <w:szCs w:val="22"/>
        </w:rPr>
        <w:t>autoreferenzialità della propria appartenenza etnica e religiosa. La Pasqua di Gesù rompe gli angusti limiti di mondi, religioni e culture, chiamandoli a crescere nel rispetto per la dignità dell</w:t>
      </w:r>
      <w:r w:rsidR="003175CD" w:rsidRPr="00212434">
        <w:rPr>
          <w:rFonts w:ascii="Tahoma" w:hAnsi="Tahoma" w:cs="Tahoma"/>
          <w:color w:val="000000"/>
          <w:szCs w:val="22"/>
        </w:rPr>
        <w:t>’</w:t>
      </w:r>
      <w:r w:rsidRPr="00212434">
        <w:rPr>
          <w:rFonts w:ascii="Tahoma" w:hAnsi="Tahoma" w:cs="Tahoma"/>
          <w:color w:val="000000"/>
          <w:szCs w:val="22"/>
        </w:rPr>
        <w:t>uomo e della donna, verso una conversione sempre più piena alla Verità del Signore Risorto che dona la vera vita a tutti.</w:t>
      </w:r>
    </w:p>
    <w:p w:rsidR="00212434" w:rsidRPr="005137C7" w:rsidRDefault="00212434" w:rsidP="0021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right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i/>
          <w:color w:val="000000"/>
          <w:lang w:eastAsia="it-IT"/>
        </w:rPr>
        <w:t xml:space="preserve">Messaggio per l’Ottobre Missionario Straordinario, </w:t>
      </w:r>
    </w:p>
    <w:p w:rsidR="00212434" w:rsidRDefault="00212434" w:rsidP="0021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right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color w:val="000000"/>
          <w:lang w:eastAsia="it-IT"/>
        </w:rPr>
        <w:t>9</w:t>
      </w:r>
      <w:r w:rsidRPr="005137C7">
        <w:rPr>
          <w:rFonts w:ascii="Tahoma" w:eastAsia="Times New Roman" w:hAnsi="Tahoma" w:cs="Tahoma"/>
          <w:color w:val="000000"/>
          <w:lang w:eastAsia="it-IT"/>
        </w:rPr>
        <w:t xml:space="preserve"> giugno </w:t>
      </w:r>
      <w:r>
        <w:rPr>
          <w:rFonts w:ascii="Tahoma" w:eastAsia="Times New Roman" w:hAnsi="Tahoma" w:cs="Tahoma"/>
          <w:color w:val="000000"/>
          <w:lang w:eastAsia="it-IT"/>
        </w:rPr>
        <w:t>2019</w:t>
      </w:r>
      <w:r w:rsidRPr="005137C7">
        <w:rPr>
          <w:rFonts w:ascii="Tahoma" w:eastAsia="Times New Roman" w:hAnsi="Tahoma" w:cs="Tahoma"/>
          <w:color w:val="000000"/>
          <w:lang w:eastAsia="it-IT"/>
        </w:rPr>
        <w:t>)</w:t>
      </w:r>
    </w:p>
    <w:p w:rsidR="00212434" w:rsidRPr="00212434" w:rsidRDefault="00212434" w:rsidP="0021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right"/>
        <w:rPr>
          <w:rFonts w:ascii="Tahoma" w:eastAsia="Times New Roman" w:hAnsi="Tahoma" w:cs="Tahoma"/>
          <w:color w:val="000000"/>
          <w:sz w:val="10"/>
          <w:lang w:eastAsia="it-IT"/>
        </w:rPr>
      </w:pPr>
    </w:p>
    <w:p w:rsidR="00212434" w:rsidRPr="00212434" w:rsidRDefault="00212434" w:rsidP="0021243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50" w:afterAutospacing="0" w:line="276" w:lineRule="auto"/>
        <w:jc w:val="both"/>
        <w:rPr>
          <w:rFonts w:ascii="Tahoma" w:hAnsi="Tahoma" w:cs="Tahoma"/>
          <w:color w:val="000000"/>
          <w:sz w:val="10"/>
          <w:szCs w:val="22"/>
        </w:rPr>
      </w:pPr>
    </w:p>
    <w:p w:rsidR="00837966" w:rsidRDefault="00837966" w:rsidP="001F5CB7">
      <w:pPr>
        <w:pStyle w:val="NormaleWeb"/>
        <w:spacing w:before="0" w:beforeAutospacing="0" w:after="150" w:afterAutospacing="0" w:line="276" w:lineRule="auto"/>
        <w:jc w:val="both"/>
        <w:rPr>
          <w:rFonts w:ascii="Scada-italic" w:hAnsi="Scada-italic" w:cs="Arial"/>
          <w:iCs/>
        </w:rPr>
      </w:pPr>
    </w:p>
    <w:p w:rsidR="00A17104" w:rsidRDefault="00A17104" w:rsidP="001F5CB7">
      <w:pPr>
        <w:pStyle w:val="NormaleWeb"/>
        <w:spacing w:before="0" w:beforeAutospacing="0" w:after="150" w:afterAutospacing="0" w:line="276" w:lineRule="auto"/>
        <w:jc w:val="both"/>
        <w:rPr>
          <w:rFonts w:ascii="Castellar" w:hAnsi="Castellar" w:cs="Arial"/>
          <w:iCs/>
        </w:rPr>
      </w:pPr>
    </w:p>
    <w:p w:rsidR="00212434" w:rsidRDefault="00212434" w:rsidP="001F5CB7">
      <w:pPr>
        <w:pStyle w:val="NormaleWeb"/>
        <w:spacing w:before="0" w:beforeAutospacing="0" w:after="150" w:afterAutospacing="0" w:line="276" w:lineRule="auto"/>
        <w:jc w:val="both"/>
        <w:rPr>
          <w:rFonts w:ascii="Castellar" w:hAnsi="Castellar" w:cs="Arial"/>
          <w:iCs/>
        </w:rPr>
      </w:pPr>
      <w:r w:rsidRPr="00CF2890">
        <w:rPr>
          <w:rFonts w:ascii="Castellar" w:hAnsi="Castellar" w:cs="Arial"/>
          <w:iCs/>
        </w:rPr>
        <w:t>P</w:t>
      </w:r>
      <w:r>
        <w:rPr>
          <w:rFonts w:ascii="Castellar" w:hAnsi="Castellar" w:cs="Arial"/>
          <w:iCs/>
        </w:rPr>
        <w:t xml:space="preserve">reghiera a cori alterni </w:t>
      </w:r>
    </w:p>
    <w:p w:rsidR="00793814" w:rsidRPr="00212434" w:rsidRDefault="00793814" w:rsidP="001F5CB7">
      <w:pPr>
        <w:pStyle w:val="NormaleWeb"/>
        <w:spacing w:before="0" w:beforeAutospacing="0" w:after="150" w:afterAutospacing="0" w:line="276" w:lineRule="auto"/>
        <w:jc w:val="both"/>
        <w:rPr>
          <w:rFonts w:ascii="Castellar" w:hAnsi="Castellar" w:cs="Arial"/>
          <w:iCs/>
        </w:rPr>
      </w:pPr>
    </w:p>
    <w:p w:rsidR="00C43AF8" w:rsidRDefault="00C43AF8" w:rsidP="00793814">
      <w:pPr>
        <w:pStyle w:val="Paragrafoelenco"/>
        <w:numPr>
          <w:ilvl w:val="0"/>
          <w:numId w:val="10"/>
        </w:numPr>
        <w:shd w:val="clear" w:color="auto" w:fill="FFFFFF"/>
        <w:spacing w:after="120"/>
        <w:ind w:left="714" w:hanging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21243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R</w:t>
      </w:r>
      <w:r w:rsidR="00AE2DD2" w:rsidRPr="0021243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innova</w:t>
      </w:r>
      <w:r w:rsidR="0021243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in noi, Signore Gesù, l’</w:t>
      </w:r>
      <w:r w:rsidR="00AE2DD2" w:rsidRPr="0021243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ardore e la passione, </w:t>
      </w:r>
      <w:r w:rsidRPr="0021243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che sono stati </w:t>
      </w:r>
      <w:r w:rsidR="00AE2DD2" w:rsidRPr="0021243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motore spirituale dell</w:t>
      </w:r>
      <w:r w:rsidR="003175CD" w:rsidRPr="0021243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’</w:t>
      </w:r>
      <w:r w:rsidR="00AE2DD2" w:rsidRPr="0021243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attività apostolica di innumerev</w:t>
      </w:r>
      <w:r w:rsidRPr="0021243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oli san</w:t>
      </w:r>
      <w:r w:rsidR="0021243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ti e martiri missionari.</w:t>
      </w:r>
    </w:p>
    <w:p w:rsidR="002C48AA" w:rsidRPr="00212434" w:rsidRDefault="002C48AA" w:rsidP="00793814">
      <w:pPr>
        <w:pStyle w:val="Paragrafoelenco"/>
        <w:numPr>
          <w:ilvl w:val="0"/>
          <w:numId w:val="10"/>
        </w:numPr>
        <w:shd w:val="clear" w:color="auto" w:fill="FFFFFF"/>
        <w:spacing w:after="120"/>
        <w:ind w:left="714" w:hanging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21243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Per l</w:t>
      </w:r>
      <w:r w:rsidR="003175CD" w:rsidRPr="0021243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’</w:t>
      </w:r>
      <w:r w:rsidRPr="0021243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efficacia dell</w:t>
      </w:r>
      <w:r w:rsidR="003175CD" w:rsidRPr="0021243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’</w:t>
      </w:r>
      <w:r w:rsidRPr="0021243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apostolato è necessaria </w:t>
      </w:r>
      <w:r w:rsidR="00AE2DD2" w:rsidRPr="0021243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la santità della vita</w:t>
      </w:r>
      <w:r w:rsidRPr="0021243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: ciascun consacrato e consacrata viva una </w:t>
      </w:r>
      <w:r w:rsidR="00AE2DD2" w:rsidRPr="0021243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forte unione con </w:t>
      </w:r>
      <w:r w:rsidR="0021243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Te, o </w:t>
      </w:r>
      <w:r w:rsidR="00AE2DD2" w:rsidRPr="0021243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Cristo</w:t>
      </w:r>
      <w:r w:rsidR="0021243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,</w:t>
      </w:r>
      <w:r w:rsidR="00AE2DD2" w:rsidRPr="0021243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e un coinvolgiment</w:t>
      </w:r>
      <w:r w:rsidR="0021243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o più convinto e gioioso nella T</w:t>
      </w:r>
      <w:r w:rsidR="00AE2DD2" w:rsidRPr="0021243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ua divina passione di annunciare il Vangelo a tutti, amando e usando misericordia verso </w:t>
      </w:r>
      <w:r w:rsidR="0021243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ogni persona.</w:t>
      </w:r>
      <w:r w:rsidRPr="0021243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</w:p>
    <w:p w:rsidR="002C48AA" w:rsidRPr="00212434" w:rsidRDefault="002C48AA" w:rsidP="00793814">
      <w:pPr>
        <w:pStyle w:val="Paragrafoelenco"/>
        <w:numPr>
          <w:ilvl w:val="0"/>
          <w:numId w:val="10"/>
        </w:numPr>
        <w:shd w:val="clear" w:color="auto" w:fill="FFFFFF"/>
        <w:spacing w:after="120"/>
        <w:ind w:left="714" w:hanging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21243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Uomini e donne insigni per zelo e santità</w:t>
      </w:r>
      <w:r w:rsidR="00AE2DD2" w:rsidRPr="0021243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sono sempre più necessari alla Chiesa e alla missione</w:t>
      </w:r>
      <w:r w:rsidRPr="0021243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: </w:t>
      </w:r>
      <w:r w:rsidR="0021243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rendici, Signore, annunciatori del Padre, </w:t>
      </w:r>
      <w:r w:rsidRPr="0021243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uomini e donne di Dio</w:t>
      </w:r>
      <w:r w:rsidR="0021243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, fratelli e sorelle dell’umanità, compagni di strada con le persone più bisognose. </w:t>
      </w:r>
    </w:p>
    <w:p w:rsidR="0038630E" w:rsidRDefault="002C48AA" w:rsidP="00793814">
      <w:pPr>
        <w:pStyle w:val="Paragrafoelenco"/>
        <w:numPr>
          <w:ilvl w:val="0"/>
          <w:numId w:val="10"/>
        </w:numPr>
        <w:shd w:val="clear" w:color="auto" w:fill="FFFFFF"/>
        <w:spacing w:after="120"/>
        <w:ind w:left="714" w:hanging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38630E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La </w:t>
      </w:r>
      <w:r w:rsidR="0038630E" w:rsidRPr="0038630E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nostra </w:t>
      </w:r>
      <w:r w:rsidRPr="0038630E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vita convertita </w:t>
      </w:r>
      <w:r w:rsidR="0038630E" w:rsidRPr="0038630E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Ti annunci, o </w:t>
      </w:r>
      <w:r w:rsidRPr="0038630E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Cristo e </w:t>
      </w:r>
      <w:r w:rsidR="0038630E" w:rsidRPr="0038630E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Ti</w:t>
      </w:r>
      <w:r w:rsidRPr="0038630E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faccia incontrare </w:t>
      </w:r>
      <w:r w:rsidR="00AE2DD2" w:rsidRPr="0038630E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testimoniando e rendendo gli altri partecipi del nos</w:t>
      </w:r>
      <w:r w:rsidRPr="0038630E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tro incontro personale con </w:t>
      </w:r>
      <w:r w:rsidR="0038630E" w:rsidRPr="0038630E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Te. </w:t>
      </w:r>
    </w:p>
    <w:p w:rsidR="00645D0D" w:rsidRPr="0038630E" w:rsidRDefault="002C48AA" w:rsidP="00793814">
      <w:pPr>
        <w:pStyle w:val="Paragrafoelenco"/>
        <w:numPr>
          <w:ilvl w:val="0"/>
          <w:numId w:val="10"/>
        </w:numPr>
        <w:shd w:val="clear" w:color="auto" w:fill="FFFFFF"/>
        <w:spacing w:after="120"/>
        <w:ind w:left="714" w:hanging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38630E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Le comunità </w:t>
      </w:r>
      <w:r w:rsidR="00645D0D" w:rsidRPr="0038630E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ecclesiali</w:t>
      </w:r>
      <w:r w:rsidR="007B4096" w:rsidRPr="0038630E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="00645D0D" w:rsidRPr="0038630E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siano sempre </w:t>
      </w:r>
      <w:r w:rsidR="00AE2DD2" w:rsidRPr="0038630E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più fondate sul Vangelo e sul coinvolgimento battesimale di tutti i fedeli, laici e chierici, nell</w:t>
      </w:r>
      <w:r w:rsidR="003175CD" w:rsidRPr="0038630E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’</w:t>
      </w:r>
      <w:r w:rsidR="00AE2DD2" w:rsidRPr="0038630E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unica missione della Chiesa:</w:t>
      </w:r>
      <w:r w:rsidR="0038630E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il tuo amore ci renda prossimi</w:t>
      </w:r>
      <w:r w:rsidR="00AE2DD2" w:rsidRPr="0038630E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ad ogni </w:t>
      </w:r>
      <w:r w:rsidR="0038630E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persona</w:t>
      </w:r>
      <w:r w:rsidR="00AE2DD2" w:rsidRPr="0038630E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, speci</w:t>
      </w:r>
      <w:r w:rsidR="0038630E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almente ai più bisognosi della T</w:t>
      </w:r>
      <w:r w:rsidR="00AE2DD2" w:rsidRPr="0038630E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ua misericordia. </w:t>
      </w:r>
    </w:p>
    <w:p w:rsidR="00645D0D" w:rsidRPr="00212434" w:rsidRDefault="00645D0D" w:rsidP="00793814">
      <w:pPr>
        <w:pStyle w:val="Paragrafoelenco"/>
        <w:numPr>
          <w:ilvl w:val="0"/>
          <w:numId w:val="10"/>
        </w:numPr>
        <w:shd w:val="clear" w:color="auto" w:fill="FFFFFF"/>
        <w:spacing w:after="120"/>
        <w:ind w:left="714" w:hanging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21243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Questo </w:t>
      </w:r>
      <w:r w:rsidR="0038630E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Mese s</w:t>
      </w:r>
      <w:r w:rsidR="00AE2DD2" w:rsidRPr="0021243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traordinario di preghiera e riflessione sulla missione c</w:t>
      </w:r>
      <w:r w:rsidRPr="0021243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ome prima evangelizzazione </w:t>
      </w:r>
      <w:r w:rsidR="0038630E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ci renda consapevoli che a</w:t>
      </w:r>
      <w:r w:rsidR="00AE2DD2" w:rsidRPr="0021243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l cuore </w:t>
      </w:r>
      <w:r w:rsidR="0038630E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delle nostre comunità ecclesiali opera</w:t>
      </w:r>
      <w:r w:rsidR="00AE2DD2" w:rsidRPr="0021243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sempre la </w:t>
      </w:r>
      <w:r w:rsidR="0038630E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tua Pasqua, </w:t>
      </w:r>
      <w:r w:rsidR="00AE2DD2" w:rsidRPr="0021243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Gesù </w:t>
      </w:r>
      <w:r w:rsidR="0038630E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Risorto, unico Salvatore dell’umanità</w:t>
      </w:r>
      <w:r w:rsidR="00AE2DD2" w:rsidRPr="0021243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.</w:t>
      </w:r>
    </w:p>
    <w:p w:rsidR="00645D0D" w:rsidRPr="00212434" w:rsidRDefault="00645D0D" w:rsidP="00793814">
      <w:pPr>
        <w:pStyle w:val="Paragrafoelenco"/>
        <w:numPr>
          <w:ilvl w:val="0"/>
          <w:numId w:val="10"/>
        </w:numPr>
        <w:shd w:val="clear" w:color="auto" w:fill="FFFFFF"/>
        <w:spacing w:after="120"/>
        <w:ind w:left="714" w:hanging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21243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Questo </w:t>
      </w:r>
      <w:r w:rsidR="00AE2DD2" w:rsidRPr="0021243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tempo straordinario dedicato al primo </w:t>
      </w:r>
      <w:r w:rsidR="0038630E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annuncio del Vangelo ci aiuti a</w:t>
      </w:r>
      <w:r w:rsidR="00AE2DD2" w:rsidRPr="0021243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essere sempre più Chiesa in missione, </w:t>
      </w:r>
      <w:r w:rsidRPr="0021243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e</w:t>
      </w:r>
      <w:r w:rsidR="00AE2DD2" w:rsidRPr="0021243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vangelizzatrice, comunità di speranza vissuta e partecipata, comunità di amore fraterno</w:t>
      </w:r>
      <w:r w:rsidR="0038630E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.</w:t>
      </w:r>
    </w:p>
    <w:p w:rsidR="00645D0D" w:rsidRPr="00212434" w:rsidRDefault="00645D0D" w:rsidP="00793814">
      <w:pPr>
        <w:pStyle w:val="Paragrafoelenco"/>
        <w:numPr>
          <w:ilvl w:val="0"/>
          <w:numId w:val="10"/>
        </w:numPr>
        <w:shd w:val="clear" w:color="auto" w:fill="FFFFFF"/>
        <w:spacing w:after="120"/>
        <w:ind w:left="714" w:hanging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21243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Per noi riuniti a vegliare: diveniamo sempre più p</w:t>
      </w:r>
      <w:r w:rsidR="00AE2DD2" w:rsidRPr="0021243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opolo di Dio immerso nel mondo, </w:t>
      </w:r>
      <w:r w:rsidRPr="0021243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convertito</w:t>
      </w:r>
      <w:r w:rsidR="00AE2DD2" w:rsidRPr="0021243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al Signore, </w:t>
      </w:r>
      <w:r w:rsidRPr="0021243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da Lui convocato</w:t>
      </w:r>
      <w:r w:rsidR="0038630E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e inviato.</w:t>
      </w:r>
    </w:p>
    <w:p w:rsidR="003B45BC" w:rsidRPr="00212434" w:rsidRDefault="0038630E" w:rsidP="00793814">
      <w:pPr>
        <w:pStyle w:val="NormaleWeb"/>
        <w:numPr>
          <w:ilvl w:val="0"/>
          <w:numId w:val="10"/>
        </w:numPr>
        <w:spacing w:before="0" w:beforeAutospacing="0" w:after="120" w:afterAutospacing="0" w:line="276" w:lineRule="auto"/>
        <w:ind w:left="714" w:hanging="357"/>
        <w:jc w:val="both"/>
        <w:rPr>
          <w:iCs/>
        </w:rPr>
      </w:pPr>
      <w:r>
        <w:rPr>
          <w:iCs/>
        </w:rPr>
        <w:t>Infondi coraggio ai giovani per rispondere alla chiamata m</w:t>
      </w:r>
      <w:r w:rsidR="003B45BC" w:rsidRPr="00212434">
        <w:rPr>
          <w:iCs/>
        </w:rPr>
        <w:t>issionari</w:t>
      </w:r>
      <w:r>
        <w:rPr>
          <w:iCs/>
        </w:rPr>
        <w:t xml:space="preserve">a. Sostieni missionari e missionarie che vivono in situazioni di difficoltà: tutti siamo </w:t>
      </w:r>
      <w:r w:rsidR="003B45BC" w:rsidRPr="00212434">
        <w:rPr>
          <w:iCs/>
        </w:rPr>
        <w:t>ricolmi della fresc</w:t>
      </w:r>
      <w:r>
        <w:rPr>
          <w:iCs/>
        </w:rPr>
        <w:t>h</w:t>
      </w:r>
      <w:r w:rsidR="003B45BC" w:rsidRPr="00212434">
        <w:rPr>
          <w:iCs/>
        </w:rPr>
        <w:t>ezza, dello slancio, della forz</w:t>
      </w:r>
      <w:r>
        <w:rPr>
          <w:iCs/>
        </w:rPr>
        <w:t xml:space="preserve">a del Vangelo per annunciare gioia e </w:t>
      </w:r>
      <w:r w:rsidR="003B45BC" w:rsidRPr="00212434">
        <w:rPr>
          <w:iCs/>
        </w:rPr>
        <w:t xml:space="preserve">speranza </w:t>
      </w:r>
      <w:r>
        <w:rPr>
          <w:iCs/>
        </w:rPr>
        <w:t>all’</w:t>
      </w:r>
      <w:r w:rsidR="003B45BC" w:rsidRPr="00212434">
        <w:rPr>
          <w:iCs/>
        </w:rPr>
        <w:t>umanità.</w:t>
      </w:r>
    </w:p>
    <w:p w:rsidR="000754C2" w:rsidRDefault="000754C2" w:rsidP="00AE2DD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lang w:eastAsia="it-IT"/>
        </w:rPr>
      </w:pPr>
    </w:p>
    <w:p w:rsidR="00234B3A" w:rsidRPr="007A355F" w:rsidRDefault="000754C2" w:rsidP="007A355F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astellar" w:hAnsi="Castellar" w:cs="Arial"/>
          <w:b/>
          <w:iCs/>
        </w:rPr>
      </w:pPr>
      <w:r w:rsidRPr="007A355F">
        <w:rPr>
          <w:rFonts w:ascii="Castellar" w:hAnsi="Castellar" w:cs="Arial"/>
          <w:b/>
          <w:iCs/>
        </w:rPr>
        <w:lastRenderedPageBreak/>
        <w:t>La carità missionaria</w:t>
      </w:r>
    </w:p>
    <w:p w:rsidR="007A355F" w:rsidRDefault="007A355F" w:rsidP="000754C2"/>
    <w:p w:rsidR="007A355F" w:rsidRPr="00E95105" w:rsidRDefault="007A355F" w:rsidP="007A355F">
      <w:pPr>
        <w:rPr>
          <w:rFonts w:ascii="Castellar" w:eastAsia="Times New Roman" w:hAnsi="Castellar" w:cs="Arial"/>
          <w:b/>
          <w:iCs/>
          <w:sz w:val="24"/>
          <w:szCs w:val="24"/>
          <w:lang w:eastAsia="it-IT"/>
        </w:rPr>
      </w:pPr>
      <w:r w:rsidRPr="00E95105">
        <w:rPr>
          <w:rFonts w:ascii="Castellar" w:eastAsia="Times New Roman" w:hAnsi="Castellar" w:cs="Arial"/>
          <w:b/>
          <w:iCs/>
          <w:sz w:val="24"/>
          <w:szCs w:val="24"/>
          <w:lang w:eastAsia="it-IT"/>
        </w:rPr>
        <w:t xml:space="preserve">PAROLA DI DIO </w:t>
      </w:r>
    </w:p>
    <w:p w:rsidR="007A355F" w:rsidRPr="007A355F" w:rsidRDefault="007A355F" w:rsidP="007A355F">
      <w:pPr>
        <w:pStyle w:val="NormaleWeb"/>
        <w:numPr>
          <w:ilvl w:val="0"/>
          <w:numId w:val="8"/>
        </w:numPr>
        <w:spacing w:before="0" w:beforeAutospacing="0" w:after="0" w:afterAutospacing="0"/>
        <w:rPr>
          <w:rFonts w:ascii="Gabriola" w:hAnsi="Gabriola" w:cs="Arial"/>
          <w:iCs/>
          <w:sz w:val="32"/>
        </w:rPr>
      </w:pPr>
      <w:r w:rsidRPr="007A355F">
        <w:rPr>
          <w:rFonts w:ascii="Gabriola" w:hAnsi="Gabriola" w:cs="Arial"/>
          <w:iCs/>
          <w:sz w:val="32"/>
        </w:rPr>
        <w:t>«Date mano alla falce, perché la messe è sicura». (</w:t>
      </w:r>
      <w:proofErr w:type="spellStart"/>
      <w:r w:rsidRPr="007A355F">
        <w:rPr>
          <w:rFonts w:ascii="Gabriola" w:hAnsi="Gabriola" w:cs="Arial"/>
          <w:iCs/>
          <w:sz w:val="32"/>
        </w:rPr>
        <w:t>Gioe</w:t>
      </w:r>
      <w:proofErr w:type="spellEnd"/>
      <w:r w:rsidRPr="007A355F">
        <w:rPr>
          <w:rFonts w:ascii="Gabriola" w:hAnsi="Gabriola" w:cs="Arial"/>
          <w:iCs/>
          <w:sz w:val="32"/>
        </w:rPr>
        <w:t xml:space="preserve"> 4,13) </w:t>
      </w:r>
    </w:p>
    <w:p w:rsidR="007A355F" w:rsidRPr="007A355F" w:rsidRDefault="007A355F" w:rsidP="007A355F">
      <w:pPr>
        <w:pStyle w:val="NormaleWeb"/>
        <w:numPr>
          <w:ilvl w:val="0"/>
          <w:numId w:val="8"/>
        </w:numPr>
        <w:spacing w:before="0" w:beforeAutospacing="0" w:after="0" w:afterAutospacing="0"/>
        <w:rPr>
          <w:rFonts w:ascii="Gabriola" w:hAnsi="Gabriola" w:cs="Arial"/>
          <w:iCs/>
          <w:sz w:val="32"/>
        </w:rPr>
      </w:pPr>
      <w:r w:rsidRPr="007A355F">
        <w:rPr>
          <w:rFonts w:ascii="Gabriola" w:hAnsi="Gabriola" w:cs="Arial"/>
          <w:iCs/>
          <w:sz w:val="32"/>
        </w:rPr>
        <w:t>«[…] la comunità del Signore non sia un gregge senza pastore». (</w:t>
      </w:r>
      <w:proofErr w:type="spellStart"/>
      <w:r w:rsidRPr="007A355F">
        <w:rPr>
          <w:rFonts w:ascii="Gabriola" w:hAnsi="Gabriola" w:cs="Arial"/>
          <w:iCs/>
          <w:sz w:val="32"/>
        </w:rPr>
        <w:t>Num</w:t>
      </w:r>
      <w:proofErr w:type="spellEnd"/>
      <w:r w:rsidRPr="007A355F">
        <w:rPr>
          <w:rFonts w:ascii="Gabriola" w:hAnsi="Gabriola" w:cs="Arial"/>
          <w:iCs/>
          <w:sz w:val="32"/>
        </w:rPr>
        <w:t xml:space="preserve"> 27,17) </w:t>
      </w:r>
    </w:p>
    <w:p w:rsidR="007A355F" w:rsidRDefault="007A355F" w:rsidP="007A355F">
      <w:pPr>
        <w:pStyle w:val="NormaleWeb"/>
        <w:numPr>
          <w:ilvl w:val="0"/>
          <w:numId w:val="8"/>
        </w:numPr>
        <w:spacing w:before="0" w:beforeAutospacing="0" w:after="0" w:afterAutospacing="0"/>
        <w:rPr>
          <w:rFonts w:ascii="Gabriola" w:hAnsi="Gabriola" w:cs="Arial"/>
          <w:iCs/>
          <w:sz w:val="32"/>
        </w:rPr>
      </w:pPr>
      <w:r w:rsidRPr="007A355F">
        <w:rPr>
          <w:rFonts w:ascii="Gabriola" w:hAnsi="Gabriola" w:cs="Arial"/>
          <w:iCs/>
          <w:sz w:val="32"/>
        </w:rPr>
        <w:t xml:space="preserve">«Vedendo le folle ne sentì compassione, perché erano stanche e sfinite, come pecore senza pastore». (Mt 9,36) </w:t>
      </w:r>
    </w:p>
    <w:p w:rsidR="00A17104" w:rsidRPr="007A355F" w:rsidRDefault="00A17104" w:rsidP="00A17104">
      <w:pPr>
        <w:pStyle w:val="NormaleWeb"/>
        <w:spacing w:before="0" w:beforeAutospacing="0" w:after="0" w:afterAutospacing="0"/>
        <w:ind w:left="720"/>
        <w:rPr>
          <w:rFonts w:ascii="Gabriola" w:hAnsi="Gabriola" w:cs="Arial"/>
          <w:iCs/>
          <w:sz w:val="32"/>
        </w:rPr>
      </w:pPr>
    </w:p>
    <w:p w:rsidR="007A355F" w:rsidRDefault="007A355F" w:rsidP="007A355F">
      <w:pPr>
        <w:pStyle w:val="Paragrafoelenco"/>
        <w:spacing w:after="0" w:line="240" w:lineRule="auto"/>
        <w:jc w:val="both"/>
        <w:rPr>
          <w:b/>
          <w:sz w:val="24"/>
        </w:rPr>
      </w:pPr>
    </w:p>
    <w:p w:rsidR="00A17104" w:rsidRDefault="007A355F" w:rsidP="00F915C0">
      <w:pPr>
        <w:jc w:val="both"/>
        <w:rPr>
          <w:i/>
        </w:rPr>
      </w:pPr>
      <w:r w:rsidRPr="00CF2890">
        <w:rPr>
          <w:rFonts w:ascii="Castellar" w:eastAsia="Times New Roman" w:hAnsi="Castellar" w:cs="Arial"/>
          <w:iCs/>
          <w:szCs w:val="24"/>
          <w:lang w:eastAsia="it-IT"/>
        </w:rPr>
        <w:t>Pausa di silenzio</w:t>
      </w:r>
      <w:r>
        <w:rPr>
          <w:i/>
        </w:rPr>
        <w:t xml:space="preserve"> e di incontro con Cristo presente e vivo nell’umanità che anco</w:t>
      </w:r>
      <w:r w:rsidR="00F915C0">
        <w:rPr>
          <w:i/>
        </w:rPr>
        <w:t>ra attende gesti e presenze di V</w:t>
      </w:r>
      <w:r>
        <w:rPr>
          <w:i/>
        </w:rPr>
        <w:t xml:space="preserve">angelo. </w:t>
      </w:r>
    </w:p>
    <w:p w:rsidR="00A17104" w:rsidRPr="00F915C0" w:rsidRDefault="00A17104" w:rsidP="00F915C0">
      <w:pPr>
        <w:jc w:val="both"/>
        <w:rPr>
          <w:i/>
        </w:rPr>
      </w:pPr>
    </w:p>
    <w:p w:rsidR="00F915C0" w:rsidRPr="00F915C0" w:rsidRDefault="00F915C0" w:rsidP="00F91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</w:rPr>
      </w:pPr>
    </w:p>
    <w:p w:rsidR="00F915C0" w:rsidRDefault="00F915C0" w:rsidP="00F91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Chi sono persone con maggior bisogno di evangelizzazione nel nostro vicinato? Che cosa potremmo fare noi come comunità per raggiungerle e accompagnarle all’incontro con Gesù? Scrivi come un promemoria da condividere nella tua comunità religiosa, ecclesiale o nella tua famiglia.</w:t>
      </w:r>
    </w:p>
    <w:p w:rsidR="00F915C0" w:rsidRDefault="00F915C0" w:rsidP="00F91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:rsidR="00F915C0" w:rsidRDefault="00F915C0" w:rsidP="00F91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:rsidR="00F915C0" w:rsidRPr="00F915C0" w:rsidRDefault="00F915C0" w:rsidP="007A355F">
      <w:pPr>
        <w:jc w:val="both"/>
        <w:rPr>
          <w:rFonts w:ascii="Times New Roman" w:eastAsia="Times New Roman" w:hAnsi="Times New Roman" w:cs="Times New Roman"/>
          <w:sz w:val="24"/>
          <w:szCs w:val="23"/>
          <w:lang w:eastAsia="it-IT"/>
        </w:rPr>
      </w:pPr>
    </w:p>
    <w:p w:rsidR="00B9088D" w:rsidRDefault="007A355F" w:rsidP="00234B3A">
      <w:pPr>
        <w:spacing w:before="300" w:after="150" w:line="240" w:lineRule="auto"/>
        <w:jc w:val="both"/>
        <w:outlineLvl w:val="1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FB49FF">
        <w:rPr>
          <w:b/>
          <w:sz w:val="24"/>
        </w:rPr>
        <w:t>GUIDA:</w:t>
      </w:r>
      <w:r w:rsidRPr="007A355F">
        <w:rPr>
          <w:rFonts w:ascii="Times New Roman" w:hAnsi="Times New Roman" w:cs="Times New Roman"/>
          <w:b/>
          <w:sz w:val="24"/>
          <w:szCs w:val="24"/>
        </w:rPr>
        <w:tab/>
      </w:r>
      <w:r w:rsidR="00234B3A" w:rsidRPr="007A35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suo discorso ai Direttori Nazionali delle Pontificie Opere Missionarie (1° giugno 2018) il Santo Padre disse: </w:t>
      </w:r>
      <w:r w:rsidR="003175CD" w:rsidRPr="007A355F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="00234B3A" w:rsidRPr="007A355F">
        <w:rPr>
          <w:rFonts w:ascii="Times New Roman" w:eastAsia="Times New Roman" w:hAnsi="Times New Roman" w:cs="Times New Roman"/>
          <w:sz w:val="24"/>
          <w:szCs w:val="24"/>
          <w:lang w:eastAsia="it-IT"/>
        </w:rPr>
        <w:t>Noi non abbiamo un prodotto da vendere – non c</w:t>
      </w:r>
      <w:r w:rsidR="003175CD" w:rsidRPr="007A355F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="00234B3A" w:rsidRPr="007A355F">
        <w:rPr>
          <w:rFonts w:ascii="Times New Roman" w:eastAsia="Times New Roman" w:hAnsi="Times New Roman" w:cs="Times New Roman"/>
          <w:sz w:val="24"/>
          <w:szCs w:val="24"/>
          <w:lang w:eastAsia="it-IT"/>
        </w:rPr>
        <w:t>entra qui il proselitismo, non abbiamo un prodotto da vendere -, ma una vita da comunicare: Dio, la sua vita divina, il suo amore misericordioso, la sua santità</w:t>
      </w:r>
      <w:r w:rsidR="003175CD" w:rsidRPr="007A355F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="00234B3A" w:rsidRPr="007A355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234B3A" w:rsidRPr="007A355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B9088D" w:rsidRPr="00B9088D">
        <w:rPr>
          <w:rFonts w:ascii="Times New Roman" w:hAnsi="Times New Roman" w:cs="Times New Roman"/>
          <w:bCs/>
          <w:color w:val="333333"/>
          <w:sz w:val="24"/>
          <w:szCs w:val="24"/>
        </w:rPr>
        <w:t>Per questo ci rivolgia</w:t>
      </w:r>
      <w:r w:rsidR="00B9088D">
        <w:rPr>
          <w:rFonts w:ascii="Times New Roman" w:hAnsi="Times New Roman" w:cs="Times New Roman"/>
          <w:bCs/>
          <w:color w:val="333333"/>
          <w:sz w:val="24"/>
          <w:szCs w:val="24"/>
        </w:rPr>
        <w:t>mo in preghiera al Padre</w:t>
      </w:r>
      <w:r w:rsidR="00E3040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con la preghiera che tutte le comunità ecclesiali pregheranno in questo Ottobre Straordinario. Preghiamo tenendo nel cuore e nella mente i missionari e le missionarie che conosciamo.</w:t>
      </w:r>
    </w:p>
    <w:p w:rsidR="00E30408" w:rsidRDefault="00E30408" w:rsidP="00E30408">
      <w:pPr>
        <w:spacing w:after="0" w:line="240" w:lineRule="auto"/>
        <w:jc w:val="both"/>
        <w:outlineLvl w:val="1"/>
        <w:rPr>
          <w:i/>
        </w:rPr>
      </w:pPr>
      <w:r>
        <w:rPr>
          <w:i/>
        </w:rPr>
        <w:t>Breve pausa per ricordare nel silenzio del cuore volti e nomi…</w:t>
      </w:r>
    </w:p>
    <w:p w:rsidR="00E30408" w:rsidRPr="00B9088D" w:rsidRDefault="00E30408" w:rsidP="00E30408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i/>
        </w:rPr>
        <w:t>Insieme diciamo:</w:t>
      </w:r>
    </w:p>
    <w:p w:rsidR="00B31594" w:rsidRPr="007A355F" w:rsidRDefault="00B31594" w:rsidP="007A355F">
      <w:pPr>
        <w:pStyle w:val="NormaleWeb"/>
        <w:spacing w:before="0" w:beforeAutospacing="0" w:after="0" w:afterAutospacing="0"/>
        <w:jc w:val="center"/>
        <w:rPr>
          <w:rFonts w:ascii="Gabriola" w:hAnsi="Gabriola" w:cs="Arial"/>
          <w:iCs/>
          <w:sz w:val="32"/>
        </w:rPr>
      </w:pPr>
      <w:r w:rsidRPr="007A355F">
        <w:rPr>
          <w:rFonts w:ascii="Gabriola" w:hAnsi="Gabriola" w:cs="Arial"/>
          <w:iCs/>
          <w:sz w:val="32"/>
        </w:rPr>
        <w:t>Padre nostro,</w:t>
      </w:r>
    </w:p>
    <w:p w:rsidR="00B31594" w:rsidRPr="007A355F" w:rsidRDefault="00B31594" w:rsidP="007A355F">
      <w:pPr>
        <w:pStyle w:val="NormaleWeb"/>
        <w:spacing w:before="0" w:beforeAutospacing="0" w:after="0" w:afterAutospacing="0"/>
        <w:jc w:val="center"/>
        <w:rPr>
          <w:rFonts w:ascii="Gabriola" w:hAnsi="Gabriola" w:cs="Arial"/>
          <w:iCs/>
          <w:sz w:val="32"/>
        </w:rPr>
      </w:pPr>
      <w:r w:rsidRPr="007A355F">
        <w:rPr>
          <w:rFonts w:ascii="Gabriola" w:hAnsi="Gabriola" w:cs="Arial"/>
          <w:iCs/>
          <w:sz w:val="32"/>
        </w:rPr>
        <w:t>il Tu</w:t>
      </w:r>
      <w:r w:rsidR="00234B3A" w:rsidRPr="007A355F">
        <w:rPr>
          <w:rFonts w:ascii="Gabriola" w:hAnsi="Gabriola" w:cs="Arial"/>
          <w:iCs/>
          <w:sz w:val="32"/>
        </w:rPr>
        <w:t xml:space="preserve">o Figlio Unigenito Gesù Cristo </w:t>
      </w:r>
      <w:r w:rsidRPr="007A355F">
        <w:rPr>
          <w:rFonts w:ascii="Gabriola" w:hAnsi="Gabriola" w:cs="Arial"/>
          <w:iCs/>
          <w:sz w:val="32"/>
        </w:rPr>
        <w:t>risorto dai morti</w:t>
      </w:r>
      <w:r w:rsidRPr="007A355F">
        <w:rPr>
          <w:rFonts w:ascii="Gabriola" w:hAnsi="Gabriola" w:cs="Arial"/>
          <w:iCs/>
          <w:sz w:val="32"/>
        </w:rPr>
        <w:br/>
        <w:t>affidò a</w:t>
      </w:r>
      <w:r w:rsidR="00234B3A" w:rsidRPr="007A355F">
        <w:rPr>
          <w:rFonts w:ascii="Gabriola" w:hAnsi="Gabriola" w:cs="Arial"/>
          <w:iCs/>
          <w:sz w:val="32"/>
        </w:rPr>
        <w:t xml:space="preserve">i Suoi discepoli il mandato di </w:t>
      </w:r>
      <w:r w:rsidR="003175CD" w:rsidRPr="007A355F">
        <w:rPr>
          <w:rFonts w:ascii="Gabriola" w:hAnsi="Gabriola" w:cs="Arial"/>
          <w:iCs/>
          <w:sz w:val="32"/>
        </w:rPr>
        <w:t>“</w:t>
      </w:r>
      <w:r w:rsidRPr="007A355F">
        <w:rPr>
          <w:rFonts w:ascii="Gabriola" w:hAnsi="Gabriola" w:cs="Arial"/>
          <w:iCs/>
          <w:sz w:val="32"/>
        </w:rPr>
        <w:t>andare e fare discepoli tutti i popoli</w:t>
      </w:r>
      <w:r w:rsidR="003175CD" w:rsidRPr="007A355F">
        <w:rPr>
          <w:rFonts w:ascii="Gabriola" w:hAnsi="Gabriola" w:cs="Arial"/>
          <w:iCs/>
          <w:sz w:val="32"/>
        </w:rPr>
        <w:t>”</w:t>
      </w:r>
      <w:r w:rsidRPr="007A355F">
        <w:rPr>
          <w:rFonts w:ascii="Gabriola" w:hAnsi="Gabriola" w:cs="Arial"/>
          <w:iCs/>
          <w:sz w:val="32"/>
        </w:rPr>
        <w:t>;</w:t>
      </w:r>
      <w:r w:rsidRPr="007A355F">
        <w:rPr>
          <w:rFonts w:ascii="Gabriola" w:hAnsi="Gabriola" w:cs="Arial"/>
          <w:iCs/>
          <w:sz w:val="32"/>
        </w:rPr>
        <w:br/>
        <w:t>Tu ci ricordi che attraverso il nostro battesimo</w:t>
      </w:r>
      <w:r w:rsidRPr="007A355F">
        <w:rPr>
          <w:rFonts w:ascii="Gabriola" w:hAnsi="Gabriola" w:cs="Arial"/>
          <w:iCs/>
          <w:sz w:val="32"/>
        </w:rPr>
        <w:br/>
        <w:t>siamo resi partecipi della missione della Chiesa.</w:t>
      </w:r>
    </w:p>
    <w:p w:rsidR="00B31594" w:rsidRPr="007A355F" w:rsidRDefault="00B31594" w:rsidP="007A355F">
      <w:pPr>
        <w:pStyle w:val="NormaleWeb"/>
        <w:spacing w:before="0" w:beforeAutospacing="0" w:after="0" w:afterAutospacing="0"/>
        <w:jc w:val="center"/>
        <w:rPr>
          <w:rFonts w:ascii="Gabriola" w:hAnsi="Gabriola" w:cs="Arial"/>
          <w:iCs/>
          <w:sz w:val="32"/>
        </w:rPr>
      </w:pPr>
      <w:r w:rsidRPr="007A355F">
        <w:rPr>
          <w:rFonts w:ascii="Gabriola" w:hAnsi="Gabriola" w:cs="Arial"/>
          <w:iCs/>
          <w:sz w:val="32"/>
        </w:rPr>
        <w:lastRenderedPageBreak/>
        <w:t>Per i doni del Tuo Santo Spirito, concedi a noi la grazia</w:t>
      </w:r>
      <w:r w:rsidRPr="007A355F">
        <w:rPr>
          <w:rFonts w:ascii="Gabriola" w:hAnsi="Gabriola" w:cs="Arial"/>
          <w:iCs/>
          <w:sz w:val="32"/>
        </w:rPr>
        <w:br/>
        <w:t>d</w:t>
      </w:r>
      <w:r w:rsidR="00234B3A" w:rsidRPr="007A355F">
        <w:rPr>
          <w:rFonts w:ascii="Gabriola" w:hAnsi="Gabriola" w:cs="Arial"/>
          <w:iCs/>
          <w:sz w:val="32"/>
        </w:rPr>
        <w:t xml:space="preserve">i essere testimoni del Vangelo, </w:t>
      </w:r>
      <w:r w:rsidRPr="007A355F">
        <w:rPr>
          <w:rFonts w:ascii="Gabriola" w:hAnsi="Gabriola" w:cs="Arial"/>
          <w:iCs/>
          <w:sz w:val="32"/>
        </w:rPr>
        <w:t>coraggiosi e zelanti,</w:t>
      </w:r>
      <w:r w:rsidRPr="007A355F">
        <w:rPr>
          <w:rFonts w:ascii="Gabriola" w:hAnsi="Gabriola" w:cs="Arial"/>
          <w:iCs/>
          <w:sz w:val="32"/>
        </w:rPr>
        <w:br/>
        <w:t>affinché la</w:t>
      </w:r>
      <w:r w:rsidR="00234B3A" w:rsidRPr="007A355F">
        <w:rPr>
          <w:rFonts w:ascii="Gabriola" w:hAnsi="Gabriola" w:cs="Arial"/>
          <w:iCs/>
          <w:sz w:val="32"/>
        </w:rPr>
        <w:t xml:space="preserve"> missione affidata alla Chiesa, </w:t>
      </w:r>
      <w:r w:rsidRPr="007A355F">
        <w:rPr>
          <w:rFonts w:ascii="Gabriola" w:hAnsi="Gabriola" w:cs="Arial"/>
          <w:iCs/>
          <w:sz w:val="32"/>
        </w:rPr>
        <w:t>ancora lontana dall</w:t>
      </w:r>
      <w:r w:rsidR="003175CD" w:rsidRPr="007A355F">
        <w:rPr>
          <w:rFonts w:ascii="Gabriola" w:hAnsi="Gabriola" w:cs="Arial"/>
          <w:iCs/>
          <w:sz w:val="32"/>
        </w:rPr>
        <w:t>’</w:t>
      </w:r>
      <w:r w:rsidRPr="007A355F">
        <w:rPr>
          <w:rFonts w:ascii="Gabriola" w:hAnsi="Gabriola" w:cs="Arial"/>
          <w:iCs/>
          <w:sz w:val="32"/>
        </w:rPr>
        <w:t>essere realizzata,</w:t>
      </w:r>
      <w:r w:rsidRPr="007A355F">
        <w:rPr>
          <w:rFonts w:ascii="Gabriola" w:hAnsi="Gabriola" w:cs="Arial"/>
          <w:iCs/>
          <w:sz w:val="32"/>
        </w:rPr>
        <w:br/>
        <w:t>possa trovare nuo</w:t>
      </w:r>
      <w:r w:rsidR="00234B3A" w:rsidRPr="007A355F">
        <w:rPr>
          <w:rFonts w:ascii="Gabriola" w:hAnsi="Gabriola" w:cs="Arial"/>
          <w:iCs/>
          <w:sz w:val="32"/>
        </w:rPr>
        <w:t xml:space="preserve">ve e efficaci espressioni </w:t>
      </w:r>
      <w:r w:rsidRPr="007A355F">
        <w:rPr>
          <w:rFonts w:ascii="Gabriola" w:hAnsi="Gabriola" w:cs="Arial"/>
          <w:iCs/>
          <w:sz w:val="32"/>
        </w:rPr>
        <w:t>che portino vita e luce al mondo.</w:t>
      </w:r>
    </w:p>
    <w:p w:rsidR="00234B3A" w:rsidRPr="007A355F" w:rsidRDefault="00B31594" w:rsidP="007A355F">
      <w:pPr>
        <w:pStyle w:val="NormaleWeb"/>
        <w:spacing w:before="0" w:beforeAutospacing="0" w:after="0" w:afterAutospacing="0"/>
        <w:jc w:val="center"/>
        <w:rPr>
          <w:rFonts w:ascii="Gabriola" w:hAnsi="Gabriola" w:cs="Arial"/>
          <w:iCs/>
          <w:sz w:val="32"/>
        </w:rPr>
      </w:pPr>
      <w:r w:rsidRPr="007A355F">
        <w:rPr>
          <w:rFonts w:ascii="Gabriola" w:hAnsi="Gabriola" w:cs="Arial"/>
          <w:iCs/>
          <w:sz w:val="32"/>
        </w:rPr>
        <w:t>Aiut</w:t>
      </w:r>
      <w:r w:rsidR="00234B3A" w:rsidRPr="007A355F">
        <w:rPr>
          <w:rFonts w:ascii="Gabriola" w:hAnsi="Gabriola" w:cs="Arial"/>
          <w:iCs/>
          <w:sz w:val="32"/>
        </w:rPr>
        <w:t>aci a far sì che tutti i popoli possano incontrarsi</w:t>
      </w:r>
    </w:p>
    <w:p w:rsidR="00B31594" w:rsidRPr="007A355F" w:rsidRDefault="00234B3A" w:rsidP="007A355F">
      <w:pPr>
        <w:pStyle w:val="NormaleWeb"/>
        <w:spacing w:before="0" w:beforeAutospacing="0" w:after="0" w:afterAutospacing="0"/>
        <w:jc w:val="center"/>
        <w:rPr>
          <w:rFonts w:ascii="Gabriola" w:hAnsi="Gabriola" w:cs="Arial"/>
          <w:iCs/>
          <w:sz w:val="32"/>
        </w:rPr>
      </w:pPr>
      <w:r w:rsidRPr="007A355F">
        <w:rPr>
          <w:rFonts w:ascii="Gabriola" w:hAnsi="Gabriola" w:cs="Arial"/>
          <w:iCs/>
          <w:sz w:val="32"/>
        </w:rPr>
        <w:t>con l</w:t>
      </w:r>
      <w:r w:rsidR="003175CD" w:rsidRPr="007A355F">
        <w:rPr>
          <w:rFonts w:ascii="Gabriola" w:hAnsi="Gabriola" w:cs="Arial"/>
          <w:iCs/>
          <w:sz w:val="32"/>
        </w:rPr>
        <w:t>’</w:t>
      </w:r>
      <w:r w:rsidRPr="007A355F">
        <w:rPr>
          <w:rFonts w:ascii="Gabriola" w:hAnsi="Gabriola" w:cs="Arial"/>
          <w:iCs/>
          <w:sz w:val="32"/>
        </w:rPr>
        <w:t xml:space="preserve">amore salvifico </w:t>
      </w:r>
      <w:r w:rsidR="00B31594" w:rsidRPr="007A355F">
        <w:rPr>
          <w:rFonts w:ascii="Gabriola" w:hAnsi="Gabriola" w:cs="Arial"/>
          <w:iCs/>
          <w:sz w:val="32"/>
        </w:rPr>
        <w:t>e la misericordia di Gesù Cristo,</w:t>
      </w:r>
      <w:r w:rsidR="00B31594" w:rsidRPr="007A355F">
        <w:rPr>
          <w:rFonts w:ascii="Gabriola" w:hAnsi="Gabriola" w:cs="Arial"/>
          <w:iCs/>
          <w:sz w:val="32"/>
        </w:rPr>
        <w:br/>
        <w:t>Lui ch</w:t>
      </w:r>
      <w:r w:rsidRPr="007A355F">
        <w:rPr>
          <w:rFonts w:ascii="Gabriola" w:hAnsi="Gabriola" w:cs="Arial"/>
          <w:iCs/>
          <w:sz w:val="32"/>
        </w:rPr>
        <w:t xml:space="preserve">e è Dio, e vive e regna con Te, </w:t>
      </w:r>
      <w:r w:rsidR="00B31594" w:rsidRPr="007A355F">
        <w:rPr>
          <w:rFonts w:ascii="Gabriola" w:hAnsi="Gabriola" w:cs="Arial"/>
          <w:iCs/>
          <w:sz w:val="32"/>
        </w:rPr>
        <w:t>nell</w:t>
      </w:r>
      <w:r w:rsidR="003175CD" w:rsidRPr="007A355F">
        <w:rPr>
          <w:rFonts w:ascii="Gabriola" w:hAnsi="Gabriola" w:cs="Arial"/>
          <w:iCs/>
          <w:sz w:val="32"/>
        </w:rPr>
        <w:t>’</w:t>
      </w:r>
      <w:r w:rsidR="00B31594" w:rsidRPr="007A355F">
        <w:rPr>
          <w:rFonts w:ascii="Gabriola" w:hAnsi="Gabriola" w:cs="Arial"/>
          <w:iCs/>
          <w:sz w:val="32"/>
        </w:rPr>
        <w:t>unità dello Spirito Santo,</w:t>
      </w:r>
    </w:p>
    <w:p w:rsidR="00B31594" w:rsidRPr="007A355F" w:rsidRDefault="00B31594" w:rsidP="007A355F">
      <w:pPr>
        <w:pStyle w:val="NormaleWeb"/>
        <w:spacing w:before="0" w:beforeAutospacing="0" w:after="0" w:afterAutospacing="0"/>
        <w:jc w:val="center"/>
        <w:rPr>
          <w:rFonts w:ascii="Gabriola" w:hAnsi="Gabriola" w:cs="Arial"/>
          <w:iCs/>
          <w:sz w:val="32"/>
        </w:rPr>
      </w:pPr>
      <w:r w:rsidRPr="007A355F">
        <w:rPr>
          <w:rFonts w:ascii="Gabriola" w:hAnsi="Gabriola" w:cs="Arial"/>
          <w:iCs/>
          <w:sz w:val="32"/>
        </w:rPr>
        <w:t>per tutti i secoli dei secoli.</w:t>
      </w:r>
    </w:p>
    <w:p w:rsidR="00B31594" w:rsidRDefault="00B31594" w:rsidP="007A355F">
      <w:pPr>
        <w:pStyle w:val="NormaleWeb"/>
        <w:spacing w:before="0" w:beforeAutospacing="0" w:after="0" w:afterAutospacing="0"/>
        <w:jc w:val="center"/>
        <w:rPr>
          <w:rFonts w:ascii="Gabriola" w:hAnsi="Gabriola" w:cs="Arial"/>
          <w:iCs/>
          <w:sz w:val="32"/>
        </w:rPr>
      </w:pPr>
      <w:r w:rsidRPr="007A355F">
        <w:rPr>
          <w:rFonts w:ascii="Gabriola" w:hAnsi="Gabriola" w:cs="Arial"/>
          <w:iCs/>
          <w:sz w:val="32"/>
        </w:rPr>
        <w:t>Amen.</w:t>
      </w:r>
    </w:p>
    <w:p w:rsidR="00B9088D" w:rsidRDefault="00B9088D" w:rsidP="007A355F">
      <w:pPr>
        <w:pStyle w:val="NormaleWeb"/>
        <w:spacing w:before="0" w:beforeAutospacing="0" w:after="0" w:afterAutospacing="0"/>
        <w:jc w:val="center"/>
        <w:rPr>
          <w:rFonts w:ascii="Gabriola" w:hAnsi="Gabriola" w:cs="Arial"/>
          <w:iCs/>
          <w:sz w:val="32"/>
        </w:rPr>
      </w:pPr>
    </w:p>
    <w:p w:rsidR="00793814" w:rsidRDefault="00793814" w:rsidP="00E30408">
      <w:pPr>
        <w:spacing w:after="150" w:line="240" w:lineRule="auto"/>
        <w:jc w:val="both"/>
        <w:rPr>
          <w:b/>
          <w:sz w:val="24"/>
        </w:rPr>
      </w:pPr>
    </w:p>
    <w:p w:rsidR="001573D5" w:rsidRDefault="00E30408" w:rsidP="00E3040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49FF">
        <w:rPr>
          <w:b/>
          <w:sz w:val="24"/>
        </w:rPr>
        <w:t>GUIDA: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37D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Mese Missionario Straordinario Ottobre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2019 e l’Assemblea Speciale per la Regione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Panamazzonica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 titolo “Amazzonia: nuovi cammini per la Chiesa e per una ecologia integrale” </w:t>
      </w:r>
      <w:r w:rsidR="006271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sono stimolo ulteriore </w:t>
      </w:r>
      <w:r w:rsidR="001573D5" w:rsidRPr="001573D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637D75">
        <w:rPr>
          <w:rFonts w:ascii="Times New Roman" w:eastAsia="Times New Roman" w:hAnsi="Times New Roman" w:cs="Times New Roman"/>
          <w:sz w:val="24"/>
          <w:szCs w:val="24"/>
          <w:lang w:eastAsia="it-IT"/>
        </w:rPr>
        <w:t>ll</w:t>
      </w:r>
      <w:r w:rsidR="003175CD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="00637D75">
        <w:rPr>
          <w:rFonts w:ascii="Times New Roman" w:eastAsia="Times New Roman" w:hAnsi="Times New Roman" w:cs="Times New Roman"/>
          <w:sz w:val="24"/>
          <w:szCs w:val="24"/>
          <w:lang w:eastAsia="it-IT"/>
        </w:rPr>
        <w:t>impegno concreto controcorrente delle comunità di vita consacrata perché le giovani generazioni abbiano vita e speranza</w:t>
      </w:r>
      <w:r w:rsidR="001573D5" w:rsidRPr="001573D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37D75" w:rsidRDefault="00637D75" w:rsidP="001573D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Santo Padre </w:t>
      </w:r>
      <w:r w:rsidR="000754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Messaggio per la celebrazione della Giornata mondiale di preghiera per la cura del creato (1° settembre 2019) scriveva: </w:t>
      </w:r>
    </w:p>
    <w:p w:rsidR="00F915C0" w:rsidRDefault="00F915C0" w:rsidP="001573D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93814" w:rsidRDefault="00793814" w:rsidP="001573D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271F9" w:rsidRPr="006271F9" w:rsidRDefault="006271F9" w:rsidP="006271F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Tahoma" w:hAnsi="Tahoma" w:cs="Tahoma"/>
          <w:color w:val="000000"/>
          <w:sz w:val="10"/>
          <w:szCs w:val="22"/>
        </w:rPr>
      </w:pPr>
    </w:p>
    <w:p w:rsidR="00637D75" w:rsidRPr="006271F9" w:rsidRDefault="003175CD" w:rsidP="006271F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Tahoma" w:hAnsi="Tahoma" w:cs="Tahoma"/>
          <w:color w:val="000000"/>
          <w:szCs w:val="22"/>
        </w:rPr>
      </w:pPr>
      <w:r w:rsidRPr="006271F9">
        <w:rPr>
          <w:rFonts w:ascii="Tahoma" w:hAnsi="Tahoma" w:cs="Tahoma"/>
          <w:color w:val="000000"/>
          <w:szCs w:val="22"/>
        </w:rPr>
        <w:t>“</w:t>
      </w:r>
      <w:r w:rsidR="00637D75" w:rsidRPr="006271F9">
        <w:rPr>
          <w:rFonts w:ascii="Tahoma" w:hAnsi="Tahoma" w:cs="Tahoma"/>
          <w:color w:val="000000"/>
          <w:szCs w:val="22"/>
        </w:rPr>
        <w:t>È questo il tempo per riflettere sui nostri stili di vita e su come le nostre scelte quotidiane in fatto di cibo, consumi, spostamenti, utilizzo dell</w:t>
      </w:r>
      <w:r w:rsidRPr="006271F9">
        <w:rPr>
          <w:rFonts w:ascii="Tahoma" w:hAnsi="Tahoma" w:cs="Tahoma"/>
          <w:color w:val="000000"/>
          <w:szCs w:val="22"/>
        </w:rPr>
        <w:t>’</w:t>
      </w:r>
      <w:r w:rsidR="00637D75" w:rsidRPr="006271F9">
        <w:rPr>
          <w:rFonts w:ascii="Tahoma" w:hAnsi="Tahoma" w:cs="Tahoma"/>
          <w:color w:val="000000"/>
          <w:szCs w:val="22"/>
        </w:rPr>
        <w:t>acqua, dell</w:t>
      </w:r>
      <w:r w:rsidRPr="006271F9">
        <w:rPr>
          <w:rFonts w:ascii="Tahoma" w:hAnsi="Tahoma" w:cs="Tahoma"/>
          <w:color w:val="000000"/>
          <w:szCs w:val="22"/>
        </w:rPr>
        <w:t>’</w:t>
      </w:r>
      <w:r w:rsidR="00637D75" w:rsidRPr="006271F9">
        <w:rPr>
          <w:rFonts w:ascii="Tahoma" w:hAnsi="Tahoma" w:cs="Tahoma"/>
          <w:color w:val="000000"/>
          <w:szCs w:val="22"/>
        </w:rPr>
        <w:t>energia e di tanti beni materiali siano spesso sconsiderate e dannose. In troppi stiamo spadroneggiando sul creato. Scegliamo di cambiare, di assumere stili di vita più semplici e rispettosi! È ora di abbandonare la dipendenza dai combustibili fossili e di intraprendere, in modo celere e deciso, transizioni verso forme di energia pulita e di economia sostenibile e circolare. E non dimentichiamo di ascoltare le popolazioni indigene, la cui saggezza secolare può insegnarci a vivere meglio il rapporto con l</w:t>
      </w:r>
      <w:r w:rsidRPr="006271F9">
        <w:rPr>
          <w:rFonts w:ascii="Tahoma" w:hAnsi="Tahoma" w:cs="Tahoma"/>
          <w:color w:val="000000"/>
          <w:szCs w:val="22"/>
        </w:rPr>
        <w:t>’</w:t>
      </w:r>
      <w:r w:rsidR="00637D75" w:rsidRPr="006271F9">
        <w:rPr>
          <w:rFonts w:ascii="Tahoma" w:hAnsi="Tahoma" w:cs="Tahoma"/>
          <w:color w:val="000000"/>
          <w:szCs w:val="22"/>
        </w:rPr>
        <w:t>ambiente.</w:t>
      </w:r>
    </w:p>
    <w:p w:rsidR="00637D75" w:rsidRDefault="00637D75" w:rsidP="006271F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Tahoma" w:hAnsi="Tahoma" w:cs="Tahoma"/>
          <w:color w:val="000000"/>
          <w:szCs w:val="22"/>
        </w:rPr>
      </w:pPr>
      <w:r w:rsidRPr="006271F9">
        <w:rPr>
          <w:rFonts w:ascii="Tahoma" w:hAnsi="Tahoma" w:cs="Tahoma"/>
          <w:color w:val="000000"/>
          <w:szCs w:val="22"/>
        </w:rPr>
        <w:t>È questo il tempo per intraprendere azioni profetiche. Molti giovani stanno alzando la voce in tutto il mondo, invocando scelte coraggiose. Sono delusi da troppe promesse disattese, da impegni presi e trascurati per interessi e convenienze di parte. I giovani ci ricordano che la Terra non è un bene da sciupare, ma un</w:t>
      </w:r>
      <w:r w:rsidR="003175CD" w:rsidRPr="006271F9">
        <w:rPr>
          <w:rFonts w:ascii="Tahoma" w:hAnsi="Tahoma" w:cs="Tahoma"/>
          <w:color w:val="000000"/>
          <w:szCs w:val="22"/>
        </w:rPr>
        <w:t>’</w:t>
      </w:r>
      <w:r w:rsidRPr="006271F9">
        <w:rPr>
          <w:rFonts w:ascii="Tahoma" w:hAnsi="Tahoma" w:cs="Tahoma"/>
          <w:color w:val="000000"/>
          <w:szCs w:val="22"/>
        </w:rPr>
        <w:t>eredità da trasmettere; che sperare nel domani non è un bel sentimento, ma un compito che richiede azioni concrete oggi. A loro dobbiamo risposte vere, non parole vuote; fatti, non illusioni.</w:t>
      </w:r>
      <w:r w:rsidR="003175CD" w:rsidRPr="006271F9">
        <w:rPr>
          <w:rFonts w:ascii="Tahoma" w:hAnsi="Tahoma" w:cs="Tahoma"/>
          <w:color w:val="000000"/>
          <w:szCs w:val="22"/>
        </w:rPr>
        <w:t>”</w:t>
      </w:r>
    </w:p>
    <w:p w:rsidR="006271F9" w:rsidRPr="006271F9" w:rsidRDefault="006271F9" w:rsidP="006271F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Tahoma" w:hAnsi="Tahoma" w:cs="Tahoma"/>
          <w:color w:val="000000"/>
          <w:sz w:val="10"/>
          <w:szCs w:val="22"/>
        </w:rPr>
      </w:pPr>
    </w:p>
    <w:p w:rsidR="00442363" w:rsidRPr="00E1264F" w:rsidRDefault="00F915C0" w:rsidP="00E1264F">
      <w:pPr>
        <w:spacing w:line="240" w:lineRule="auto"/>
        <w:jc w:val="both"/>
        <w:rPr>
          <w:rFonts w:ascii="Gabriola" w:eastAsia="Times New Roman" w:hAnsi="Gabriola" w:cs="Arial"/>
          <w:iCs/>
          <w:sz w:val="32"/>
          <w:szCs w:val="24"/>
          <w:lang w:eastAsia="it-IT"/>
        </w:rPr>
      </w:pPr>
      <w:r w:rsidRPr="00FB49FF">
        <w:rPr>
          <w:b/>
          <w:sz w:val="24"/>
        </w:rPr>
        <w:lastRenderedPageBreak/>
        <w:t>GUIDA: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1264F">
        <w:rPr>
          <w:rFonts w:ascii="Times New Roman" w:eastAsia="Times New Roman" w:hAnsi="Times New Roman" w:cs="Times New Roman"/>
          <w:sz w:val="24"/>
          <w:szCs w:val="24"/>
          <w:lang w:eastAsia="it-IT"/>
        </w:rPr>
        <w:t>Concludiamo questo tempo di veglia aprendo il cuore al Padre per abbracciare l’umanità, la creazione, la storia, e rispondiamo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1F7C2A" w:rsidRPr="00E1264F">
        <w:rPr>
          <w:rFonts w:ascii="Gabriola" w:eastAsia="Times New Roman" w:hAnsi="Gabriola" w:cs="Arial"/>
          <w:iCs/>
          <w:sz w:val="32"/>
          <w:szCs w:val="24"/>
          <w:lang w:eastAsia="it-IT"/>
        </w:rPr>
        <w:t>Creatore Amorevole</w:t>
      </w:r>
      <w:r w:rsidR="00442363" w:rsidRPr="00E1264F">
        <w:rPr>
          <w:rFonts w:ascii="Gabriola" w:eastAsia="Times New Roman" w:hAnsi="Gabriola" w:cs="Arial"/>
          <w:iCs/>
          <w:sz w:val="32"/>
          <w:szCs w:val="24"/>
          <w:lang w:eastAsia="it-IT"/>
        </w:rPr>
        <w:t xml:space="preserve">, ascolta la nostra preghiera. </w:t>
      </w:r>
    </w:p>
    <w:p w:rsidR="00E1264F" w:rsidRDefault="001F7C2A" w:rsidP="00E1264F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E1264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Preghiamo per la tua creazione, l</w:t>
      </w:r>
      <w:r w:rsidR="003175CD" w:rsidRPr="00E1264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’</w:t>
      </w:r>
      <w:r w:rsidRPr="00E1264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intero universo, </w:t>
      </w:r>
      <w:r w:rsidR="00E1264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la terra, </w:t>
      </w:r>
      <w:r w:rsidRPr="00E1264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nostra casa comune e il complesso equilibrio in ogni ecosistema che sostiene la v</w:t>
      </w:r>
      <w:r w:rsidR="00E1264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ita:</w:t>
      </w:r>
      <w:r w:rsidRPr="00E1264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</w:p>
    <w:p w:rsidR="001F7C2A" w:rsidRPr="00E1264F" w:rsidRDefault="0023510B" w:rsidP="00E1264F">
      <w:pPr>
        <w:pStyle w:val="Paragrafoelenco"/>
        <w:ind w:left="1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Gabriola" w:eastAsia="Times New Roman" w:hAnsi="Gabriola" w:cs="Arial"/>
          <w:iCs/>
          <w:sz w:val="32"/>
          <w:szCs w:val="24"/>
          <w:lang w:eastAsia="it-IT"/>
        </w:rPr>
        <w:t>Creatore a</w:t>
      </w:r>
      <w:r w:rsidR="00E1264F" w:rsidRPr="00E1264F">
        <w:rPr>
          <w:rFonts w:ascii="Gabriola" w:eastAsia="Times New Roman" w:hAnsi="Gabriola" w:cs="Arial"/>
          <w:iCs/>
          <w:sz w:val="32"/>
          <w:szCs w:val="24"/>
          <w:lang w:eastAsia="it-IT"/>
        </w:rPr>
        <w:t xml:space="preserve">morevole, ascolta la nostra preghiera. </w:t>
      </w:r>
      <w:r w:rsidR="001F7C2A" w:rsidRPr="00E1264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 </w:t>
      </w:r>
    </w:p>
    <w:p w:rsidR="00E1264F" w:rsidRDefault="001F7C2A" w:rsidP="00E1264F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E1264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Preghiamo p</w:t>
      </w:r>
      <w:r w:rsidR="00E1264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er tutte le tue creature sulla t</w:t>
      </w:r>
      <w:r w:rsidRPr="00E1264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erra, mentre siamo tutti toccati da eventi meteorolog</w:t>
      </w:r>
      <w:r w:rsidR="00E1264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ici estremi, rialzo delle maree</w:t>
      </w:r>
      <w:r w:rsidRPr="00E1264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e il clima in cambiamento</w:t>
      </w:r>
      <w:r w:rsidR="00E1264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: </w:t>
      </w:r>
    </w:p>
    <w:p w:rsidR="001F7C2A" w:rsidRPr="00E1264F" w:rsidRDefault="0023510B" w:rsidP="00E1264F">
      <w:pPr>
        <w:pStyle w:val="Paragrafoelenco"/>
        <w:ind w:left="1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Gabriola" w:eastAsia="Times New Roman" w:hAnsi="Gabriola" w:cs="Arial"/>
          <w:iCs/>
          <w:sz w:val="32"/>
          <w:szCs w:val="24"/>
          <w:lang w:eastAsia="it-IT"/>
        </w:rPr>
        <w:t>Creatore a</w:t>
      </w:r>
      <w:r w:rsidR="00E1264F" w:rsidRPr="00E1264F">
        <w:rPr>
          <w:rFonts w:ascii="Gabriola" w:eastAsia="Times New Roman" w:hAnsi="Gabriola" w:cs="Arial"/>
          <w:iCs/>
          <w:sz w:val="32"/>
          <w:szCs w:val="24"/>
          <w:lang w:eastAsia="it-IT"/>
        </w:rPr>
        <w:t xml:space="preserve">morevole, ascolta la nostra preghiera. </w:t>
      </w:r>
      <w:r w:rsidR="001F7C2A" w:rsidRPr="00E1264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 </w:t>
      </w:r>
    </w:p>
    <w:p w:rsidR="00442363" w:rsidRDefault="001F7C2A" w:rsidP="00E1264F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E1264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Preghiamo per le persone che rischiano la vita per difendere </w:t>
      </w:r>
      <w:r w:rsidR="00E1264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l’umanità e </w:t>
      </w:r>
      <w:r w:rsidRPr="00E1264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il creato e per tutti coloro che hanno perso la vita nella missione di proteggere </w:t>
      </w:r>
      <w:r w:rsidR="00E1264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 diritti umani, la giustizia, la pace, la solidarietà:</w:t>
      </w:r>
    </w:p>
    <w:p w:rsidR="00E1264F" w:rsidRPr="00E1264F" w:rsidRDefault="0023510B" w:rsidP="00E1264F">
      <w:pPr>
        <w:pStyle w:val="Paragrafoelenco"/>
        <w:ind w:left="1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Gabriola" w:eastAsia="Times New Roman" w:hAnsi="Gabriola" w:cs="Arial"/>
          <w:iCs/>
          <w:sz w:val="32"/>
          <w:szCs w:val="24"/>
          <w:lang w:eastAsia="it-IT"/>
        </w:rPr>
        <w:t>Creatore a</w:t>
      </w:r>
      <w:r w:rsidR="00E1264F" w:rsidRPr="00E1264F">
        <w:rPr>
          <w:rFonts w:ascii="Gabriola" w:eastAsia="Times New Roman" w:hAnsi="Gabriola" w:cs="Arial"/>
          <w:iCs/>
          <w:sz w:val="32"/>
          <w:szCs w:val="24"/>
          <w:lang w:eastAsia="it-IT"/>
        </w:rPr>
        <w:t>morevole, ascolta la nostra preghiera.</w:t>
      </w:r>
    </w:p>
    <w:p w:rsidR="00442363" w:rsidRDefault="001F7C2A" w:rsidP="00E1264F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E1264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Preghiamo per </w:t>
      </w:r>
      <w:r w:rsidR="00E1264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il tuo popolo, o Dio</w:t>
      </w:r>
      <w:r w:rsidRPr="00E1264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, che possa </w:t>
      </w:r>
      <w:r w:rsidR="00E1264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vivere il Vangelo con radicalità e gioia, realizzando quella </w:t>
      </w:r>
      <w:r w:rsidRPr="00E1264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conversione </w:t>
      </w:r>
      <w:r w:rsidR="00E1264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di </w:t>
      </w:r>
      <w:r w:rsidRPr="00E1264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cuori e </w:t>
      </w:r>
      <w:r w:rsidR="00E1264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mente che ci fa vivere come figli e fratelli</w:t>
      </w:r>
      <w:r w:rsidR="0023510B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: </w:t>
      </w:r>
    </w:p>
    <w:p w:rsidR="0023510B" w:rsidRPr="00E1264F" w:rsidRDefault="0023510B" w:rsidP="0023510B">
      <w:pPr>
        <w:pStyle w:val="Paragrafoelenco"/>
        <w:ind w:left="1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Gabriola" w:eastAsia="Times New Roman" w:hAnsi="Gabriola" w:cs="Arial"/>
          <w:iCs/>
          <w:sz w:val="32"/>
          <w:szCs w:val="24"/>
          <w:lang w:eastAsia="it-IT"/>
        </w:rPr>
        <w:t>Creatore a</w:t>
      </w:r>
      <w:r w:rsidRPr="00E1264F">
        <w:rPr>
          <w:rFonts w:ascii="Gabriola" w:eastAsia="Times New Roman" w:hAnsi="Gabriola" w:cs="Arial"/>
          <w:iCs/>
          <w:sz w:val="32"/>
          <w:szCs w:val="24"/>
          <w:lang w:eastAsia="it-IT"/>
        </w:rPr>
        <w:t>morevole, ascolta la nostra preghiera.</w:t>
      </w:r>
    </w:p>
    <w:p w:rsidR="0023510B" w:rsidRDefault="001F7C2A" w:rsidP="00E1264F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E1264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Preghiamo per </w:t>
      </w:r>
      <w:r w:rsidR="0023510B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tutti colori che sono scartati, esclusi, senza voce: ci trovino vicini alla loro sofferenza, compassionevoli e misericordiosi, generosi nelle opere dell’amore: </w:t>
      </w:r>
    </w:p>
    <w:p w:rsidR="00442363" w:rsidRPr="00E1264F" w:rsidRDefault="0023510B" w:rsidP="0023510B">
      <w:pPr>
        <w:pStyle w:val="Paragrafoelenco"/>
        <w:ind w:left="1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Gabriola" w:eastAsia="Times New Roman" w:hAnsi="Gabriola" w:cs="Arial"/>
          <w:iCs/>
          <w:sz w:val="32"/>
          <w:szCs w:val="24"/>
          <w:lang w:eastAsia="it-IT"/>
        </w:rPr>
        <w:t>Creatore a</w:t>
      </w:r>
      <w:r w:rsidRPr="00E1264F">
        <w:rPr>
          <w:rFonts w:ascii="Gabriola" w:eastAsia="Times New Roman" w:hAnsi="Gabriola" w:cs="Arial"/>
          <w:iCs/>
          <w:sz w:val="32"/>
          <w:szCs w:val="24"/>
          <w:lang w:eastAsia="it-IT"/>
        </w:rPr>
        <w:t>morevole, ascolta la nostra preghiera.</w:t>
      </w:r>
    </w:p>
    <w:p w:rsidR="0023510B" w:rsidRDefault="001F7C2A" w:rsidP="00E1264F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E1264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Preghiamo affinché </w:t>
      </w:r>
      <w:r w:rsidR="0023510B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sappiamo coerentemente scegliere stili di vita più sobri e rispettosi della povertà dei popoli, </w:t>
      </w:r>
      <w:r w:rsidRPr="00E1264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condividere </w:t>
      </w:r>
      <w:r w:rsidR="0023510B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i nostri beni ed essere presenze evangeliche trasparenti che mostrano il volto di Gesù: </w:t>
      </w:r>
    </w:p>
    <w:p w:rsidR="0023510B" w:rsidRPr="00E1264F" w:rsidRDefault="0023510B" w:rsidP="0023510B">
      <w:pPr>
        <w:pStyle w:val="Paragrafoelenco"/>
        <w:ind w:left="1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Gabriola" w:eastAsia="Times New Roman" w:hAnsi="Gabriola" w:cs="Arial"/>
          <w:iCs/>
          <w:sz w:val="32"/>
          <w:szCs w:val="24"/>
          <w:lang w:eastAsia="it-IT"/>
        </w:rPr>
        <w:t>Creatore a</w:t>
      </w:r>
      <w:r w:rsidRPr="00E1264F">
        <w:rPr>
          <w:rFonts w:ascii="Gabriola" w:eastAsia="Times New Roman" w:hAnsi="Gabriola" w:cs="Arial"/>
          <w:iCs/>
          <w:sz w:val="32"/>
          <w:szCs w:val="24"/>
          <w:lang w:eastAsia="it-IT"/>
        </w:rPr>
        <w:t>morevole, ascolta la nostra preghiera.</w:t>
      </w:r>
    </w:p>
    <w:p w:rsidR="00442363" w:rsidRPr="00E1264F" w:rsidRDefault="001F7C2A" w:rsidP="0023510B">
      <w:pPr>
        <w:pStyle w:val="Paragrafoelenco"/>
        <w:ind w:left="1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E1264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 </w:t>
      </w:r>
    </w:p>
    <w:p w:rsidR="00FB49FF" w:rsidRDefault="0023510B" w:rsidP="00E1264F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Per laici e consacrati, famiglie e sacerdoti </w:t>
      </w:r>
      <w:r w:rsidR="00FB49F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missionari nel mondo, quelli inviati dalla comunità ecclesiale (religiosa, parrocchiale, diocesana) alla quale apparteniamo: siano fedeli nel dono, pane spezzato per la fame di molti, luce di vangelo tra le culture del mondo:</w:t>
      </w:r>
    </w:p>
    <w:p w:rsidR="0023510B" w:rsidRPr="00FB49FF" w:rsidRDefault="00FB49FF" w:rsidP="00FB49FF">
      <w:pPr>
        <w:pStyle w:val="Paragrafoelenco"/>
        <w:ind w:left="1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Gabriola" w:eastAsia="Times New Roman" w:hAnsi="Gabriola" w:cs="Arial"/>
          <w:iCs/>
          <w:sz w:val="32"/>
          <w:szCs w:val="24"/>
          <w:lang w:eastAsia="it-IT"/>
        </w:rPr>
        <w:t>Creatore a</w:t>
      </w:r>
      <w:r w:rsidRPr="00E1264F">
        <w:rPr>
          <w:rFonts w:ascii="Gabriola" w:eastAsia="Times New Roman" w:hAnsi="Gabriola" w:cs="Arial"/>
          <w:iCs/>
          <w:sz w:val="32"/>
          <w:szCs w:val="24"/>
          <w:lang w:eastAsia="it-IT"/>
        </w:rPr>
        <w:t>morevole, ascolta la nostra preghiera.</w:t>
      </w:r>
    </w:p>
    <w:p w:rsidR="0023510B" w:rsidRPr="0023510B" w:rsidRDefault="0023510B" w:rsidP="00E1264F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Per le p</w:t>
      </w:r>
      <w:r w:rsidR="001F7C2A" w:rsidRPr="00E1264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reghiere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che abbiamo nel cuore </w:t>
      </w:r>
      <w:r w:rsidR="001F7C2A" w:rsidRPr="0023510B">
        <w:rPr>
          <w:i/>
        </w:rPr>
        <w:t>(</w:t>
      </w:r>
      <w:r w:rsidRPr="0023510B">
        <w:rPr>
          <w:i/>
        </w:rPr>
        <w:t xml:space="preserve">si invitino </w:t>
      </w:r>
      <w:r w:rsidR="001F7C2A" w:rsidRPr="0023510B">
        <w:rPr>
          <w:i/>
        </w:rPr>
        <w:t xml:space="preserve">i </w:t>
      </w:r>
      <w:r w:rsidRPr="0023510B">
        <w:rPr>
          <w:i/>
        </w:rPr>
        <w:t>presenti ad aggiungere le</w:t>
      </w:r>
      <w:r w:rsidR="001F7C2A" w:rsidRPr="0023510B">
        <w:rPr>
          <w:i/>
        </w:rPr>
        <w:t xml:space="preserve"> loro preghiere</w:t>
      </w:r>
      <w:r w:rsidRPr="0023510B">
        <w:rPr>
          <w:i/>
        </w:rPr>
        <w:t xml:space="preserve"> spontanee</w:t>
      </w:r>
      <w:r>
        <w:rPr>
          <w:i/>
        </w:rPr>
        <w:t>)</w:t>
      </w:r>
      <w:r>
        <w:t>:</w:t>
      </w:r>
    </w:p>
    <w:p w:rsidR="001F7C2A" w:rsidRPr="00A17104" w:rsidRDefault="0023510B" w:rsidP="00A17104">
      <w:pPr>
        <w:pStyle w:val="Paragrafoelenco"/>
        <w:ind w:left="1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Gabriola" w:eastAsia="Times New Roman" w:hAnsi="Gabriola" w:cs="Arial"/>
          <w:iCs/>
          <w:sz w:val="32"/>
          <w:szCs w:val="24"/>
          <w:lang w:eastAsia="it-IT"/>
        </w:rPr>
        <w:t>Creatore a</w:t>
      </w:r>
      <w:r w:rsidRPr="00E1264F">
        <w:rPr>
          <w:rFonts w:ascii="Gabriola" w:eastAsia="Times New Roman" w:hAnsi="Gabriola" w:cs="Arial"/>
          <w:iCs/>
          <w:sz w:val="32"/>
          <w:szCs w:val="24"/>
          <w:lang w:eastAsia="it-IT"/>
        </w:rPr>
        <w:t>morevole, ascolta la nostra preghiera.</w:t>
      </w:r>
      <w:r w:rsidR="001F7C2A" w:rsidRPr="00A1710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 </w:t>
      </w:r>
    </w:p>
    <w:p w:rsidR="00793814" w:rsidRDefault="00793814" w:rsidP="001F7C2A">
      <w:pPr>
        <w:rPr>
          <w:b/>
          <w:sz w:val="24"/>
        </w:rPr>
      </w:pPr>
    </w:p>
    <w:p w:rsidR="00793814" w:rsidRDefault="00793814" w:rsidP="001F7C2A">
      <w:pPr>
        <w:rPr>
          <w:b/>
          <w:sz w:val="24"/>
        </w:rPr>
      </w:pPr>
    </w:p>
    <w:p w:rsidR="00793814" w:rsidRDefault="00793814" w:rsidP="001F7C2A">
      <w:pPr>
        <w:rPr>
          <w:b/>
          <w:sz w:val="24"/>
        </w:rPr>
      </w:pPr>
    </w:p>
    <w:p w:rsidR="00793814" w:rsidRDefault="00793814" w:rsidP="001F7C2A">
      <w:pPr>
        <w:rPr>
          <w:b/>
          <w:sz w:val="24"/>
        </w:rPr>
      </w:pPr>
    </w:p>
    <w:p w:rsidR="001F7C2A" w:rsidRDefault="00FB49FF" w:rsidP="001F7C2A">
      <w:r w:rsidRPr="00FB49FF">
        <w:rPr>
          <w:b/>
          <w:sz w:val="24"/>
        </w:rPr>
        <w:lastRenderedPageBreak/>
        <w:t>GUIDA:</w:t>
      </w:r>
      <w:r w:rsidRPr="00FB49FF">
        <w:rPr>
          <w:b/>
          <w:sz w:val="24"/>
        </w:rPr>
        <w:tab/>
      </w:r>
      <w:r w:rsidRPr="00FB49FF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9F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Padre nostro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Gesù ci ha insegnato sigilli ogni nostra preghiera. </w:t>
      </w:r>
      <w:r w:rsidR="001F7C2A">
        <w:t xml:space="preserve"> </w:t>
      </w:r>
    </w:p>
    <w:p w:rsidR="002332F5" w:rsidRPr="00A17104" w:rsidRDefault="00FB49FF" w:rsidP="001F7C2A">
      <w:r>
        <w:rPr>
          <w:i/>
        </w:rPr>
        <w:t>Il Padre nostro sia pregato o cantato con le braccia alzate e tenendosi per mano.</w:t>
      </w:r>
    </w:p>
    <w:p w:rsidR="001F7C2A" w:rsidRPr="00FB49FF" w:rsidRDefault="00FB49FF" w:rsidP="001F7C2A">
      <w:pPr>
        <w:rPr>
          <w:rFonts w:ascii="Times New Roman" w:hAnsi="Times New Roman" w:cs="Times New Roman"/>
          <w:sz w:val="24"/>
        </w:rPr>
      </w:pPr>
      <w:r w:rsidRPr="00FB49FF">
        <w:rPr>
          <w:b/>
          <w:sz w:val="24"/>
        </w:rPr>
        <w:t>GUIDA:</w:t>
      </w:r>
      <w:r w:rsidRPr="00FB49FF">
        <w:rPr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La preghiera finale – adattata da una benedizione di tradizione francescana – sarà pregata coralmente come impegno </w:t>
      </w:r>
      <w:r w:rsidR="002332F5">
        <w:rPr>
          <w:rFonts w:ascii="Times New Roman" w:hAnsi="Times New Roman" w:cs="Times New Roman"/>
          <w:sz w:val="24"/>
        </w:rPr>
        <w:t xml:space="preserve">rinnovato a partire da questo Mese Missionario Straordinario: </w:t>
      </w:r>
    </w:p>
    <w:p w:rsidR="002332F5" w:rsidRPr="002332F5" w:rsidRDefault="002332F5" w:rsidP="002332F5">
      <w:pPr>
        <w:ind w:firstLine="708"/>
        <w:jc w:val="both"/>
        <w:rPr>
          <w:rFonts w:ascii="Gabriola" w:eastAsia="Times New Roman" w:hAnsi="Gabriola" w:cs="Arial"/>
          <w:iCs/>
          <w:sz w:val="28"/>
          <w:szCs w:val="24"/>
          <w:lang w:eastAsia="it-IT"/>
        </w:rPr>
      </w:pPr>
      <w:r w:rsidRPr="002332F5">
        <w:rPr>
          <w:rFonts w:ascii="Gabriola" w:eastAsia="Times New Roman" w:hAnsi="Gabriola" w:cs="Arial"/>
          <w:iCs/>
          <w:sz w:val="28"/>
          <w:szCs w:val="24"/>
          <w:lang w:eastAsia="it-IT"/>
        </w:rPr>
        <w:t>Che Dio c</w:t>
      </w:r>
      <w:r w:rsidR="001F7C2A" w:rsidRPr="002332F5">
        <w:rPr>
          <w:rFonts w:ascii="Gabriola" w:eastAsia="Times New Roman" w:hAnsi="Gabriola" w:cs="Arial"/>
          <w:iCs/>
          <w:sz w:val="28"/>
          <w:szCs w:val="24"/>
          <w:lang w:eastAsia="it-IT"/>
        </w:rPr>
        <w:t xml:space="preserve">i benedica con la </w:t>
      </w:r>
      <w:r w:rsidRPr="002332F5">
        <w:rPr>
          <w:rFonts w:ascii="Gabriola" w:eastAsia="Times New Roman" w:hAnsi="Gabriola" w:cs="Arial"/>
          <w:iCs/>
          <w:sz w:val="28"/>
          <w:szCs w:val="24"/>
          <w:lang w:eastAsia="it-IT"/>
        </w:rPr>
        <w:t xml:space="preserve">sofferenza nel cuore </w:t>
      </w:r>
      <w:r w:rsidR="001F7C2A" w:rsidRPr="002332F5">
        <w:rPr>
          <w:rFonts w:ascii="Gabriola" w:eastAsia="Times New Roman" w:hAnsi="Gabriola" w:cs="Arial"/>
          <w:iCs/>
          <w:sz w:val="28"/>
          <w:szCs w:val="24"/>
          <w:lang w:eastAsia="it-IT"/>
        </w:rPr>
        <w:t>di fronte all</w:t>
      </w:r>
      <w:r w:rsidR="003175CD" w:rsidRPr="002332F5">
        <w:rPr>
          <w:rFonts w:ascii="Gabriola" w:eastAsia="Times New Roman" w:hAnsi="Gabriola" w:cs="Arial"/>
          <w:iCs/>
          <w:sz w:val="28"/>
          <w:szCs w:val="24"/>
          <w:lang w:eastAsia="it-IT"/>
        </w:rPr>
        <w:t>’</w:t>
      </w:r>
      <w:r w:rsidR="001F7C2A" w:rsidRPr="002332F5">
        <w:rPr>
          <w:rFonts w:ascii="Gabriola" w:eastAsia="Times New Roman" w:hAnsi="Gabriola" w:cs="Arial"/>
          <w:iCs/>
          <w:sz w:val="28"/>
          <w:szCs w:val="24"/>
          <w:lang w:eastAsia="it-IT"/>
        </w:rPr>
        <w:t>ingiustizia, l</w:t>
      </w:r>
      <w:r w:rsidR="003175CD" w:rsidRPr="002332F5">
        <w:rPr>
          <w:rFonts w:ascii="Gabriola" w:eastAsia="Times New Roman" w:hAnsi="Gabriola" w:cs="Arial"/>
          <w:iCs/>
          <w:sz w:val="28"/>
          <w:szCs w:val="24"/>
          <w:lang w:eastAsia="it-IT"/>
        </w:rPr>
        <w:t>’</w:t>
      </w:r>
      <w:r w:rsidR="001F7C2A" w:rsidRPr="002332F5">
        <w:rPr>
          <w:rFonts w:ascii="Gabriola" w:eastAsia="Times New Roman" w:hAnsi="Gabriola" w:cs="Arial"/>
          <w:iCs/>
          <w:sz w:val="28"/>
          <w:szCs w:val="24"/>
          <w:lang w:eastAsia="it-IT"/>
        </w:rPr>
        <w:t>op</w:t>
      </w:r>
      <w:r w:rsidRPr="002332F5">
        <w:rPr>
          <w:rFonts w:ascii="Gabriola" w:eastAsia="Times New Roman" w:hAnsi="Gabriola" w:cs="Arial"/>
          <w:iCs/>
          <w:sz w:val="28"/>
          <w:szCs w:val="24"/>
          <w:lang w:eastAsia="it-IT"/>
        </w:rPr>
        <w:t>pressione e lo sfruttamento delle persone escluse e scartate</w:t>
      </w:r>
      <w:r w:rsidR="001F7C2A" w:rsidRPr="002332F5">
        <w:rPr>
          <w:rFonts w:ascii="Gabriola" w:eastAsia="Times New Roman" w:hAnsi="Gabriola" w:cs="Arial"/>
          <w:iCs/>
          <w:sz w:val="28"/>
          <w:szCs w:val="24"/>
          <w:lang w:eastAsia="it-IT"/>
        </w:rPr>
        <w:t>, così che possia</w:t>
      </w:r>
      <w:r w:rsidRPr="002332F5">
        <w:rPr>
          <w:rFonts w:ascii="Gabriola" w:eastAsia="Times New Roman" w:hAnsi="Gabriola" w:cs="Arial"/>
          <w:iCs/>
          <w:sz w:val="28"/>
          <w:szCs w:val="24"/>
          <w:lang w:eastAsia="it-IT"/>
        </w:rPr>
        <w:t>mo</w:t>
      </w:r>
      <w:r w:rsidR="001F7C2A" w:rsidRPr="002332F5">
        <w:rPr>
          <w:rFonts w:ascii="Gabriola" w:eastAsia="Times New Roman" w:hAnsi="Gabriola" w:cs="Arial"/>
          <w:iCs/>
          <w:sz w:val="28"/>
          <w:szCs w:val="24"/>
          <w:lang w:eastAsia="it-IT"/>
        </w:rPr>
        <w:t xml:space="preserve"> </w:t>
      </w:r>
      <w:r w:rsidRPr="002332F5">
        <w:rPr>
          <w:rFonts w:ascii="Gabriola" w:eastAsia="Times New Roman" w:hAnsi="Gabriola" w:cs="Arial"/>
          <w:iCs/>
          <w:sz w:val="28"/>
          <w:szCs w:val="24"/>
          <w:lang w:eastAsia="it-IT"/>
        </w:rPr>
        <w:t xml:space="preserve">essere testimoni di </w:t>
      </w:r>
      <w:r w:rsidR="001F7C2A" w:rsidRPr="002332F5">
        <w:rPr>
          <w:rFonts w:ascii="Gabriola" w:eastAsia="Times New Roman" w:hAnsi="Gabriola" w:cs="Arial"/>
          <w:iCs/>
          <w:sz w:val="28"/>
          <w:szCs w:val="24"/>
          <w:lang w:eastAsia="it-IT"/>
        </w:rPr>
        <w:t xml:space="preserve">giustizia, libertà e pace.  </w:t>
      </w:r>
    </w:p>
    <w:p w:rsidR="002332F5" w:rsidRPr="002332F5" w:rsidRDefault="001F7C2A" w:rsidP="002332F5">
      <w:pPr>
        <w:jc w:val="both"/>
        <w:rPr>
          <w:rFonts w:ascii="Gabriola" w:eastAsia="Times New Roman" w:hAnsi="Gabriola" w:cs="Arial"/>
          <w:iCs/>
          <w:sz w:val="28"/>
          <w:szCs w:val="24"/>
          <w:lang w:eastAsia="it-IT"/>
        </w:rPr>
      </w:pPr>
      <w:r>
        <w:t>​</w:t>
      </w:r>
      <w:r w:rsidR="002332F5">
        <w:tab/>
      </w:r>
      <w:r w:rsidR="002332F5" w:rsidRPr="002332F5">
        <w:rPr>
          <w:rFonts w:ascii="Gabriola" w:eastAsia="Times New Roman" w:hAnsi="Gabriola" w:cs="Arial"/>
          <w:iCs/>
          <w:sz w:val="28"/>
          <w:szCs w:val="24"/>
          <w:lang w:eastAsia="it-IT"/>
        </w:rPr>
        <w:t>Che Dio c</w:t>
      </w:r>
      <w:r w:rsidRPr="002332F5">
        <w:rPr>
          <w:rFonts w:ascii="Gabriola" w:eastAsia="Times New Roman" w:hAnsi="Gabriola" w:cs="Arial"/>
          <w:iCs/>
          <w:sz w:val="28"/>
          <w:szCs w:val="24"/>
          <w:lang w:eastAsia="it-IT"/>
        </w:rPr>
        <w:t xml:space="preserve">i benedica con lacrime da versare per quelli che soffrono dolore, rifiuto, </w:t>
      </w:r>
      <w:r w:rsidR="002332F5" w:rsidRPr="002332F5">
        <w:rPr>
          <w:rFonts w:ascii="Gabriola" w:eastAsia="Times New Roman" w:hAnsi="Gabriola" w:cs="Arial"/>
          <w:iCs/>
          <w:sz w:val="28"/>
          <w:szCs w:val="24"/>
          <w:lang w:eastAsia="it-IT"/>
        </w:rPr>
        <w:t>fame e guerra, così che possiamo stendere la n</w:t>
      </w:r>
      <w:r w:rsidRPr="002332F5">
        <w:rPr>
          <w:rFonts w:ascii="Gabriola" w:eastAsia="Times New Roman" w:hAnsi="Gabriola" w:cs="Arial"/>
          <w:iCs/>
          <w:sz w:val="28"/>
          <w:szCs w:val="24"/>
          <w:lang w:eastAsia="it-IT"/>
        </w:rPr>
        <w:t xml:space="preserve">ostra mano per confortarli e trasformare il loro dolore in gioia.  </w:t>
      </w:r>
      <w:r w:rsidR="002332F5" w:rsidRPr="002332F5">
        <w:rPr>
          <w:rFonts w:ascii="Gabriola" w:eastAsia="Times New Roman" w:hAnsi="Gabriola" w:cs="Arial"/>
          <w:iCs/>
          <w:sz w:val="28"/>
          <w:szCs w:val="24"/>
          <w:lang w:eastAsia="it-IT"/>
        </w:rPr>
        <w:t>​</w:t>
      </w:r>
    </w:p>
    <w:p w:rsidR="002332F5" w:rsidRPr="002332F5" w:rsidRDefault="002332F5" w:rsidP="002332F5">
      <w:pPr>
        <w:ind w:firstLine="708"/>
        <w:jc w:val="both"/>
        <w:rPr>
          <w:rFonts w:ascii="Gabriola" w:eastAsia="Times New Roman" w:hAnsi="Gabriola" w:cs="Arial"/>
          <w:iCs/>
          <w:sz w:val="28"/>
          <w:szCs w:val="24"/>
          <w:lang w:eastAsia="it-IT"/>
        </w:rPr>
      </w:pPr>
      <w:r w:rsidRPr="002332F5">
        <w:rPr>
          <w:rFonts w:ascii="Gabriola" w:eastAsia="Times New Roman" w:hAnsi="Gabriola" w:cs="Arial"/>
          <w:iCs/>
          <w:sz w:val="28"/>
          <w:szCs w:val="24"/>
          <w:lang w:eastAsia="it-IT"/>
        </w:rPr>
        <w:t>Che Dio ci benedica con il disagio di fronte alle risposte facili, alle mezze verità, ai rapporti superficiali, così che possiamo essere segni trasparenti del suo amore.</w:t>
      </w:r>
    </w:p>
    <w:p w:rsidR="00FF5C4D" w:rsidRDefault="002332F5" w:rsidP="00A17104">
      <w:pPr>
        <w:ind w:firstLine="708"/>
        <w:jc w:val="both"/>
        <w:rPr>
          <w:rFonts w:ascii="Gabriola" w:eastAsia="Times New Roman" w:hAnsi="Gabriola" w:cs="Arial"/>
          <w:iCs/>
          <w:sz w:val="28"/>
          <w:szCs w:val="24"/>
          <w:lang w:eastAsia="it-IT"/>
        </w:rPr>
      </w:pPr>
      <w:r w:rsidRPr="002332F5">
        <w:rPr>
          <w:rFonts w:ascii="Gabriola" w:eastAsia="Times New Roman" w:hAnsi="Gabriola" w:cs="Arial"/>
          <w:iCs/>
          <w:sz w:val="28"/>
          <w:szCs w:val="24"/>
          <w:lang w:eastAsia="it-IT"/>
        </w:rPr>
        <w:t>E che Dio c</w:t>
      </w:r>
      <w:r w:rsidR="001F7C2A" w:rsidRPr="002332F5">
        <w:rPr>
          <w:rFonts w:ascii="Gabriola" w:eastAsia="Times New Roman" w:hAnsi="Gabriola" w:cs="Arial"/>
          <w:iCs/>
          <w:sz w:val="28"/>
          <w:szCs w:val="24"/>
          <w:lang w:eastAsia="it-IT"/>
        </w:rPr>
        <w:t xml:space="preserve">i benedica con </w:t>
      </w:r>
      <w:r w:rsidRPr="002332F5">
        <w:rPr>
          <w:rFonts w:ascii="Gabriola" w:eastAsia="Times New Roman" w:hAnsi="Gabriola" w:cs="Arial"/>
          <w:iCs/>
          <w:sz w:val="28"/>
          <w:szCs w:val="24"/>
          <w:lang w:eastAsia="it-IT"/>
        </w:rPr>
        <w:t xml:space="preserve">l’umiltà per </w:t>
      </w:r>
      <w:r w:rsidR="001F7C2A" w:rsidRPr="002332F5">
        <w:rPr>
          <w:rFonts w:ascii="Gabriola" w:eastAsia="Times New Roman" w:hAnsi="Gabriola" w:cs="Arial"/>
          <w:iCs/>
          <w:sz w:val="28"/>
          <w:szCs w:val="24"/>
          <w:lang w:eastAsia="it-IT"/>
        </w:rPr>
        <w:t xml:space="preserve">credere </w:t>
      </w:r>
      <w:r w:rsidRPr="002332F5">
        <w:rPr>
          <w:rFonts w:ascii="Gabriola" w:eastAsia="Times New Roman" w:hAnsi="Gabriola" w:cs="Arial"/>
          <w:iCs/>
          <w:sz w:val="28"/>
          <w:szCs w:val="24"/>
          <w:lang w:eastAsia="it-IT"/>
        </w:rPr>
        <w:t xml:space="preserve">– con cuore missionario - </w:t>
      </w:r>
      <w:r w:rsidR="001F7C2A" w:rsidRPr="002332F5">
        <w:rPr>
          <w:rFonts w:ascii="Gabriola" w:eastAsia="Times New Roman" w:hAnsi="Gabriola" w:cs="Arial"/>
          <w:iCs/>
          <w:sz w:val="28"/>
          <w:szCs w:val="24"/>
          <w:lang w:eastAsia="it-IT"/>
        </w:rPr>
        <w:t xml:space="preserve">che </w:t>
      </w:r>
      <w:r w:rsidRPr="002332F5">
        <w:rPr>
          <w:rFonts w:ascii="Gabriola" w:eastAsia="Times New Roman" w:hAnsi="Gabriola" w:cs="Arial"/>
          <w:iCs/>
          <w:sz w:val="28"/>
          <w:szCs w:val="24"/>
          <w:lang w:eastAsia="it-IT"/>
        </w:rPr>
        <w:t xml:space="preserve">per Lui, in Lui e con Lui sapremo </w:t>
      </w:r>
      <w:r w:rsidR="001F7C2A" w:rsidRPr="002332F5">
        <w:rPr>
          <w:rFonts w:ascii="Gabriola" w:eastAsia="Times New Roman" w:hAnsi="Gabriola" w:cs="Arial"/>
          <w:iCs/>
          <w:sz w:val="28"/>
          <w:szCs w:val="24"/>
          <w:lang w:eastAsia="it-IT"/>
        </w:rPr>
        <w:t xml:space="preserve">fare </w:t>
      </w:r>
      <w:r w:rsidRPr="002332F5">
        <w:rPr>
          <w:rFonts w:ascii="Gabriola" w:eastAsia="Times New Roman" w:hAnsi="Gabriola" w:cs="Arial"/>
          <w:iCs/>
          <w:sz w:val="28"/>
          <w:szCs w:val="24"/>
          <w:lang w:eastAsia="it-IT"/>
        </w:rPr>
        <w:t>l</w:t>
      </w:r>
      <w:r w:rsidR="001F7C2A" w:rsidRPr="002332F5">
        <w:rPr>
          <w:rFonts w:ascii="Gabriola" w:eastAsia="Times New Roman" w:hAnsi="Gabriola" w:cs="Arial"/>
          <w:iCs/>
          <w:sz w:val="28"/>
          <w:szCs w:val="24"/>
          <w:lang w:eastAsia="it-IT"/>
        </w:rPr>
        <w:t xml:space="preserve">a differenza in questo mondo, </w:t>
      </w:r>
      <w:r w:rsidRPr="002332F5">
        <w:rPr>
          <w:rFonts w:ascii="Gabriola" w:eastAsia="Times New Roman" w:hAnsi="Gabriola" w:cs="Arial"/>
          <w:iCs/>
          <w:sz w:val="28"/>
          <w:szCs w:val="24"/>
          <w:lang w:eastAsia="it-IT"/>
        </w:rPr>
        <w:t xml:space="preserve">sapremo </w:t>
      </w:r>
      <w:r w:rsidR="001F7C2A" w:rsidRPr="002332F5">
        <w:rPr>
          <w:rFonts w:ascii="Gabriola" w:eastAsia="Times New Roman" w:hAnsi="Gabriola" w:cs="Arial"/>
          <w:iCs/>
          <w:sz w:val="28"/>
          <w:szCs w:val="24"/>
          <w:lang w:eastAsia="it-IT"/>
        </w:rPr>
        <w:t>fare quello che altri dicono non può esser fatto</w:t>
      </w:r>
      <w:r w:rsidRPr="002332F5">
        <w:rPr>
          <w:rFonts w:ascii="Gabriola" w:eastAsia="Times New Roman" w:hAnsi="Gabriola" w:cs="Arial"/>
          <w:iCs/>
          <w:sz w:val="28"/>
          <w:szCs w:val="24"/>
          <w:lang w:eastAsia="it-IT"/>
        </w:rPr>
        <w:t>, saremo testimoni dei miracoli della Provvidenza</w:t>
      </w:r>
      <w:r w:rsidR="001F7C2A" w:rsidRPr="002332F5">
        <w:rPr>
          <w:rFonts w:ascii="Gabriola" w:eastAsia="Times New Roman" w:hAnsi="Gabriola" w:cs="Arial"/>
          <w:iCs/>
          <w:sz w:val="28"/>
          <w:szCs w:val="24"/>
          <w:lang w:eastAsia="it-IT"/>
        </w:rPr>
        <w:t xml:space="preserve">.  </w:t>
      </w:r>
      <w:r w:rsidR="00FF5C4D">
        <w:rPr>
          <w:rFonts w:ascii="Gabriola" w:eastAsia="Times New Roman" w:hAnsi="Gabriola" w:cs="Arial"/>
          <w:iCs/>
          <w:sz w:val="28"/>
          <w:szCs w:val="24"/>
          <w:lang w:eastAsia="it-IT"/>
        </w:rPr>
        <w:t>AMEN.</w:t>
      </w:r>
    </w:p>
    <w:p w:rsidR="00FF5C4D" w:rsidRDefault="00FF5C4D" w:rsidP="00FF5C4D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FB49FF">
        <w:rPr>
          <w:b/>
          <w:sz w:val="24"/>
        </w:rPr>
        <w:t>GUIDA:</w:t>
      </w:r>
      <w:r>
        <w:rPr>
          <w:b/>
          <w:sz w:val="24"/>
        </w:rPr>
        <w:tab/>
      </w:r>
      <w:r w:rsidRPr="00FF5C4D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Andiamo nella pace e nella gioia di Cristo fino ai confini del mondo.</w:t>
      </w:r>
    </w:p>
    <w:p w:rsidR="00A17104" w:rsidRPr="00A17104" w:rsidRDefault="00A17104" w:rsidP="00FF5C4D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2332F5" w:rsidRDefault="00FF5C4D" w:rsidP="00FF5C4D">
      <w:pPr>
        <w:jc w:val="both"/>
        <w:rPr>
          <w:i/>
        </w:rPr>
      </w:pPr>
      <w:r>
        <w:rPr>
          <w:i/>
        </w:rPr>
        <w:t xml:space="preserve">Canto finale appropriato. All’uscita possono essere distribuiti fiori a ciascun presente o piccole candele colorate da consegnare ad una persona come segno dell’impegno di vivere “straordinariamente e </w:t>
      </w:r>
      <w:proofErr w:type="spellStart"/>
      <w:r>
        <w:rPr>
          <w:i/>
        </w:rPr>
        <w:t>missionariamente</w:t>
      </w:r>
      <w:proofErr w:type="spellEnd"/>
      <w:r>
        <w:rPr>
          <w:i/>
        </w:rPr>
        <w:t>”.</w:t>
      </w:r>
    </w:p>
    <w:p w:rsidR="00C41CEF" w:rsidRDefault="00C41CEF" w:rsidP="00FF5C4D">
      <w:pPr>
        <w:jc w:val="both"/>
        <w:rPr>
          <w:i/>
        </w:rPr>
      </w:pPr>
      <w:bookmarkStart w:id="0" w:name="_GoBack"/>
      <w:bookmarkEnd w:id="0"/>
    </w:p>
    <w:sectPr w:rsidR="00C41CEF" w:rsidSect="00E95105">
      <w:headerReference w:type="default" r:id="rId15"/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9E3" w:rsidRDefault="007A79E3" w:rsidP="00086ACC">
      <w:pPr>
        <w:spacing w:after="0" w:line="240" w:lineRule="auto"/>
      </w:pPr>
      <w:r>
        <w:separator/>
      </w:r>
    </w:p>
  </w:endnote>
  <w:endnote w:type="continuationSeparator" w:id="0">
    <w:p w:rsidR="007A79E3" w:rsidRDefault="007A79E3" w:rsidP="0008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cada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9E3" w:rsidRDefault="007A79E3" w:rsidP="00086ACC">
      <w:pPr>
        <w:spacing w:after="0" w:line="240" w:lineRule="auto"/>
      </w:pPr>
      <w:r>
        <w:separator/>
      </w:r>
    </w:p>
  </w:footnote>
  <w:footnote w:type="continuationSeparator" w:id="0">
    <w:p w:rsidR="007A79E3" w:rsidRDefault="007A79E3" w:rsidP="00086ACC">
      <w:pPr>
        <w:spacing w:after="0" w:line="240" w:lineRule="auto"/>
      </w:pPr>
      <w:r>
        <w:continuationSeparator/>
      </w:r>
    </w:p>
  </w:footnote>
  <w:footnote w:id="1">
    <w:p w:rsidR="00FB49FF" w:rsidRPr="00773EED" w:rsidRDefault="00FB49FF" w:rsidP="00086ACC">
      <w:pPr>
        <w:pStyle w:val="NormaleWeb"/>
        <w:spacing w:before="0" w:beforeAutospacing="0" w:after="0" w:afterAutospacing="0"/>
        <w:jc w:val="both"/>
        <w:rPr>
          <w:iCs/>
          <w:sz w:val="21"/>
          <w:szCs w:val="21"/>
        </w:rPr>
      </w:pPr>
      <w:r>
        <w:rPr>
          <w:rStyle w:val="Rimandonotaapidipagina"/>
        </w:rPr>
        <w:footnoteRef/>
      </w:r>
      <w:r>
        <w:t xml:space="preserve"> </w:t>
      </w:r>
      <w:r w:rsidRPr="00773EED">
        <w:rPr>
          <w:iCs/>
          <w:sz w:val="21"/>
          <w:szCs w:val="21"/>
        </w:rPr>
        <w:t xml:space="preserve">Sr. Leonella nacque Rosa </w:t>
      </w:r>
      <w:proofErr w:type="spellStart"/>
      <w:r w:rsidRPr="00773EED">
        <w:rPr>
          <w:iCs/>
          <w:sz w:val="21"/>
          <w:szCs w:val="21"/>
        </w:rPr>
        <w:t>Sgorbati</w:t>
      </w:r>
      <w:proofErr w:type="spellEnd"/>
      <w:r w:rsidRPr="00773EED">
        <w:rPr>
          <w:iCs/>
          <w:sz w:val="21"/>
          <w:szCs w:val="21"/>
        </w:rPr>
        <w:t xml:space="preserve"> nel 1940 a Rezzanello di Gazzola (Piacenza). Per dedicare la sua intera esistenza a Dio e agli altri, Leonella entra nell’Istituto Missioni Consolata nel 1963. Viene inviata in Inghilterra per diventare infermiera. Nel 1970 parte per il Kenya, dove svolgerà molte attività nel campo sanitario: Infermiera, Caposala, Direttrice della Scuola Infermiere in vari ospedali missionari.  Nel 1993 Sr. Leonella viene scelta come Superiora Regionale delle Missionarie della Consolata in Kenya. Lei anima la Comunità con zelo e amore. Nel 2001 viene inviata in Somalia (allora in preda a gravi disordini e violenza) per fondare e dirigere una Scuola per infermieri. Sr. Leonella è uccisa da terroristi il 17 settembre 2006.  Possiamo affermare che Sr. Leonella visse una vita missionaria intensa nel servizio a Dio e a favore degli altri, in particolare delle donne. </w:t>
      </w:r>
    </w:p>
    <w:p w:rsidR="00FB49FF" w:rsidRDefault="00FB49F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870720"/>
      <w:docPartObj>
        <w:docPartGallery w:val="Page Numbers (Margins)"/>
        <w:docPartUnique/>
      </w:docPartObj>
    </w:sdtPr>
    <w:sdtEndPr/>
    <w:sdtContent>
      <w:p w:rsidR="00A17104" w:rsidRDefault="00A17104">
        <w:pPr>
          <w:pStyle w:val="Intestazione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104" w:rsidRDefault="00A1710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93814">
                                <w:rPr>
                                  <w:noProof/>
                                </w:rPr>
                                <w:t>10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lGeAIAAPA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" o:allowincell="f" stroked="f">
                  <v:textbox>
                    <w:txbxContent>
                      <w:p w:rsidR="00A17104" w:rsidRDefault="00A1710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93814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5pt;height:12.15pt" o:bullet="t">
        <v:imagedata r:id="rId1" o:title="msoE806"/>
      </v:shape>
    </w:pict>
  </w:numPicBullet>
  <w:abstractNum w:abstractNumId="0">
    <w:nsid w:val="028C62A1"/>
    <w:multiLevelType w:val="hybridMultilevel"/>
    <w:tmpl w:val="31C491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F367E"/>
    <w:multiLevelType w:val="hybridMultilevel"/>
    <w:tmpl w:val="6730F8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B72A1"/>
    <w:multiLevelType w:val="hybridMultilevel"/>
    <w:tmpl w:val="B596AFF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E4811"/>
    <w:multiLevelType w:val="multilevel"/>
    <w:tmpl w:val="26A604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8412E9"/>
    <w:multiLevelType w:val="multilevel"/>
    <w:tmpl w:val="E52EA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455E0"/>
    <w:multiLevelType w:val="hybridMultilevel"/>
    <w:tmpl w:val="6B7015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86D4C"/>
    <w:multiLevelType w:val="hybridMultilevel"/>
    <w:tmpl w:val="301022C0"/>
    <w:lvl w:ilvl="0" w:tplc="5058B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6230BF"/>
    <w:multiLevelType w:val="hybridMultilevel"/>
    <w:tmpl w:val="84A4FC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25AC5"/>
    <w:multiLevelType w:val="multilevel"/>
    <w:tmpl w:val="E52EA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D7031A"/>
    <w:multiLevelType w:val="hybridMultilevel"/>
    <w:tmpl w:val="3ABCB3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31"/>
    <w:rsid w:val="000754C2"/>
    <w:rsid w:val="00083C69"/>
    <w:rsid w:val="00086ACC"/>
    <w:rsid w:val="00097050"/>
    <w:rsid w:val="001573D5"/>
    <w:rsid w:val="001840C5"/>
    <w:rsid w:val="001F5CB7"/>
    <w:rsid w:val="001F7C2A"/>
    <w:rsid w:val="00212434"/>
    <w:rsid w:val="002148BE"/>
    <w:rsid w:val="002332F5"/>
    <w:rsid w:val="00234B3A"/>
    <w:rsid w:val="0023510B"/>
    <w:rsid w:val="002647E3"/>
    <w:rsid w:val="002A298A"/>
    <w:rsid w:val="002C48AA"/>
    <w:rsid w:val="002D66A9"/>
    <w:rsid w:val="002E5060"/>
    <w:rsid w:val="0030638D"/>
    <w:rsid w:val="003175CD"/>
    <w:rsid w:val="00357131"/>
    <w:rsid w:val="0038630E"/>
    <w:rsid w:val="003B45BC"/>
    <w:rsid w:val="003C41DD"/>
    <w:rsid w:val="00442363"/>
    <w:rsid w:val="00482613"/>
    <w:rsid w:val="005137C7"/>
    <w:rsid w:val="00541235"/>
    <w:rsid w:val="005944A2"/>
    <w:rsid w:val="005A77DC"/>
    <w:rsid w:val="006271F9"/>
    <w:rsid w:val="00637D75"/>
    <w:rsid w:val="00645D0D"/>
    <w:rsid w:val="007540EF"/>
    <w:rsid w:val="00773EED"/>
    <w:rsid w:val="00793814"/>
    <w:rsid w:val="007A355F"/>
    <w:rsid w:val="007A79E3"/>
    <w:rsid w:val="007B4096"/>
    <w:rsid w:val="007B486A"/>
    <w:rsid w:val="00837966"/>
    <w:rsid w:val="00887B38"/>
    <w:rsid w:val="00906B4D"/>
    <w:rsid w:val="009B465B"/>
    <w:rsid w:val="00A17104"/>
    <w:rsid w:val="00AE2DD2"/>
    <w:rsid w:val="00B00984"/>
    <w:rsid w:val="00B31594"/>
    <w:rsid w:val="00B9088D"/>
    <w:rsid w:val="00C41CEF"/>
    <w:rsid w:val="00C43AF8"/>
    <w:rsid w:val="00CF2890"/>
    <w:rsid w:val="00D97C80"/>
    <w:rsid w:val="00DF28CD"/>
    <w:rsid w:val="00E1264F"/>
    <w:rsid w:val="00E30408"/>
    <w:rsid w:val="00E95105"/>
    <w:rsid w:val="00EA01B7"/>
    <w:rsid w:val="00F20B97"/>
    <w:rsid w:val="00F915C0"/>
    <w:rsid w:val="00FB49FF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57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157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5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573D5"/>
    <w:rPr>
      <w:i/>
      <w:iCs/>
    </w:rPr>
  </w:style>
  <w:style w:type="character" w:styleId="Enfasigrassetto">
    <w:name w:val="Strong"/>
    <w:basedOn w:val="Carpredefinitoparagrafo"/>
    <w:uiPriority w:val="22"/>
    <w:qFormat/>
    <w:rsid w:val="001573D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73D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73D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73D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deepening">
    <w:name w:val="deepening"/>
    <w:basedOn w:val="Normale"/>
    <w:rsid w:val="0015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573D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43AF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86AC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86AC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86AC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171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7104"/>
  </w:style>
  <w:style w:type="paragraph" w:styleId="Pidipagina">
    <w:name w:val="footer"/>
    <w:basedOn w:val="Normale"/>
    <w:link w:val="PidipaginaCarattere"/>
    <w:uiPriority w:val="99"/>
    <w:unhideWhenUsed/>
    <w:rsid w:val="00A171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7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57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157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5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573D5"/>
    <w:rPr>
      <w:i/>
      <w:iCs/>
    </w:rPr>
  </w:style>
  <w:style w:type="character" w:styleId="Enfasigrassetto">
    <w:name w:val="Strong"/>
    <w:basedOn w:val="Carpredefinitoparagrafo"/>
    <w:uiPriority w:val="22"/>
    <w:qFormat/>
    <w:rsid w:val="001573D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73D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73D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73D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deepening">
    <w:name w:val="deepening"/>
    <w:basedOn w:val="Normale"/>
    <w:rsid w:val="0015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573D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43AF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86AC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86AC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86AC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171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7104"/>
  </w:style>
  <w:style w:type="paragraph" w:styleId="Pidipagina">
    <w:name w:val="footer"/>
    <w:basedOn w:val="Normale"/>
    <w:link w:val="PidipaginaCarattere"/>
    <w:uiPriority w:val="99"/>
    <w:unhideWhenUsed/>
    <w:rsid w:val="00A171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7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2280">
          <w:marLeft w:val="0"/>
          <w:marRight w:val="0"/>
          <w:marTop w:val="4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7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47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090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0098">
                  <w:marLeft w:val="0"/>
                  <w:marRight w:val="0"/>
                  <w:marTop w:val="4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2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95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22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1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958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3761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170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593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8418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47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2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98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72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69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081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940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546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36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3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2.vatican.va/content/benedict-xv/it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2.vatican.va/content/benedict-xv/it/apost_letters/documents/hf_ben-xv_apl_19191130_maximum-illud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it/url?sa=i&amp;rct=j&amp;q=&amp;esrc=s&amp;source=images&amp;cd=&amp;ved=2ahUKEwjgnbmq6u3kAhUKU1AKHWbXDFMQjRx6BAgBEAQ&amp;url=https%3A%2F%2Fwww.papaboys.org%2Fi-miracoli-di-santa-teresina%2F&amp;psig=AOvVaw1pNw51qc6TlNlQz5oy6LsD&amp;ust=1569564684656917" TargetMode="External"/><Relationship Id="rId14" Type="http://schemas.openxmlformats.org/officeDocument/2006/relationships/hyperlink" Target="http://www.sinodoamazonico.va/content/sinodoamazonico/it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D949C-8C61-47C2-97FA-82C90A36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10</Pages>
  <Words>3226</Words>
  <Characters>18392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Ambito PG</Company>
  <LinksUpToDate>false</LinksUpToDate>
  <CharactersWithSpaces>21575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Rastello</dc:creator>
  <cp:keywords/>
  <dc:description/>
  <cp:lastModifiedBy>Ciro Biondi</cp:lastModifiedBy>
  <cp:revision>17</cp:revision>
  <cp:lastPrinted>2019-09-25T13:57:00Z</cp:lastPrinted>
  <dcterms:created xsi:type="dcterms:W3CDTF">2019-09-12T15:46:00Z</dcterms:created>
  <dcterms:modified xsi:type="dcterms:W3CDTF">2019-09-26T06:16:00Z</dcterms:modified>
</cp:coreProperties>
</file>