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B1" w:rsidRPr="00840CB1" w:rsidRDefault="00840CB1" w:rsidP="00840CB1">
      <w:pPr>
        <w:autoSpaceDE w:val="0"/>
        <w:autoSpaceDN w:val="0"/>
        <w:adjustRightInd w:val="0"/>
        <w:spacing w:after="0" w:line="240" w:lineRule="auto"/>
        <w:jc w:val="center"/>
        <w:rPr>
          <w:rFonts w:ascii="Times New Roman" w:hAnsi="Times New Roman" w:cs="Times New Roman"/>
          <w:b/>
          <w:sz w:val="20"/>
          <w:szCs w:val="20"/>
        </w:rPr>
      </w:pPr>
      <w:r w:rsidRPr="00840CB1">
        <w:rPr>
          <w:rFonts w:ascii="Times New Roman" w:hAnsi="Times New Roman" w:cs="Times New Roman"/>
          <w:b/>
          <w:sz w:val="20"/>
          <w:szCs w:val="20"/>
        </w:rPr>
        <w:t>ROSARIO MISSIONARIO</w:t>
      </w:r>
    </w:p>
    <w:p w:rsidR="00840CB1" w:rsidRDefault="00840CB1" w:rsidP="00840CB1">
      <w:pPr>
        <w:autoSpaceDE w:val="0"/>
        <w:autoSpaceDN w:val="0"/>
        <w:adjustRightInd w:val="0"/>
        <w:spacing w:after="0" w:line="240" w:lineRule="auto"/>
        <w:jc w:val="center"/>
        <w:rPr>
          <w:rFonts w:ascii="Times New Roman" w:hAnsi="Times New Roman" w:cs="Times New Roman"/>
          <w:b/>
          <w:sz w:val="24"/>
          <w:szCs w:val="24"/>
        </w:rPr>
      </w:pPr>
    </w:p>
    <w:p w:rsidR="00840CB1" w:rsidRDefault="00840CB1" w:rsidP="00840CB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GIOVANI  E  LA  MISSIONE</w:t>
      </w:r>
    </w:p>
    <w:p w:rsidR="00840CB1" w:rsidRPr="0048113E" w:rsidRDefault="007F0F15" w:rsidP="00840CB1">
      <w:pPr>
        <w:autoSpaceDE w:val="0"/>
        <w:autoSpaceDN w:val="0"/>
        <w:adjustRightInd w:val="0"/>
        <w:spacing w:after="0" w:line="240" w:lineRule="auto"/>
        <w:jc w:val="center"/>
        <w:rPr>
          <w:rFonts w:ascii="Times New Roman" w:hAnsi="Times New Roman" w:cs="Times New Roman"/>
          <w:b/>
          <w:color w:val="FFFFFF"/>
          <w:sz w:val="24"/>
          <w:szCs w:val="24"/>
        </w:rPr>
      </w:pPr>
      <w:r>
        <w:rPr>
          <w:rFonts w:ascii="Times New Roman" w:hAnsi="Times New Roman" w:cs="Times New Roman"/>
          <w:b/>
          <w:noProof/>
          <w:color w:val="FFFFFF"/>
          <w:sz w:val="24"/>
          <w:szCs w:val="24"/>
        </w:rPr>
        <w:drawing>
          <wp:anchor distT="0" distB="0" distL="114300" distR="114300" simplePos="0" relativeHeight="251659264" behindDoc="0" locked="0" layoutInCell="1" allowOverlap="1">
            <wp:simplePos x="0" y="0"/>
            <wp:positionH relativeFrom="margin">
              <wp:posOffset>5385435</wp:posOffset>
            </wp:positionH>
            <wp:positionV relativeFrom="margin">
              <wp:posOffset>595630</wp:posOffset>
            </wp:positionV>
            <wp:extent cx="914400" cy="752475"/>
            <wp:effectExtent l="19050" t="0" r="0" b="0"/>
            <wp:wrapSquare wrapText="bothSides"/>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6" cstate="print"/>
                    <a:srcRect/>
                    <a:stretch>
                      <a:fillRect/>
                    </a:stretch>
                  </pic:blipFill>
                  <pic:spPr bwMode="auto">
                    <a:xfrm>
                      <a:off x="0" y="0"/>
                      <a:ext cx="914400" cy="752475"/>
                    </a:xfrm>
                    <a:prstGeom prst="rect">
                      <a:avLst/>
                    </a:prstGeom>
                    <a:noFill/>
                  </pic:spPr>
                </pic:pic>
              </a:graphicData>
            </a:graphic>
          </wp:anchor>
        </w:drawing>
      </w:r>
    </w:p>
    <w:p w:rsidR="00840CB1" w:rsidRDefault="00840CB1" w:rsidP="00840CB1">
      <w:pPr>
        <w:autoSpaceDE w:val="0"/>
        <w:autoSpaceDN w:val="0"/>
        <w:adjustRightInd w:val="0"/>
        <w:spacing w:after="0" w:line="240" w:lineRule="auto"/>
        <w:rPr>
          <w:rFonts w:ascii="Times New Roman" w:hAnsi="Times New Roman" w:cs="Times New Roman"/>
          <w:sz w:val="24"/>
          <w:szCs w:val="24"/>
        </w:rPr>
      </w:pPr>
      <w:r w:rsidRPr="0048113E">
        <w:rPr>
          <w:rFonts w:ascii="Times New Roman" w:hAnsi="Times New Roman" w:cs="Times New Roman"/>
          <w:sz w:val="24"/>
          <w:szCs w:val="24"/>
        </w:rPr>
        <w:t xml:space="preserve"> </w:t>
      </w:r>
    </w:p>
    <w:p w:rsidR="007F0F15" w:rsidRPr="00DD0B4F" w:rsidRDefault="00840CB1" w:rsidP="007F0F15">
      <w:pPr>
        <w:jc w:val="center"/>
        <w:rPr>
          <w:rFonts w:ascii="Bradley Hand ITC" w:hAnsi="Bradley Hand ITC"/>
          <w:b/>
          <w:color w:val="002060"/>
          <w:sz w:val="28"/>
          <w:szCs w:val="28"/>
        </w:rPr>
      </w:pPr>
      <w:r>
        <w:rPr>
          <w:rFonts w:ascii="Times New Roman" w:hAnsi="Times New Roman" w:cs="Times New Roman"/>
          <w:sz w:val="24"/>
          <w:szCs w:val="24"/>
        </w:rPr>
        <w:t xml:space="preserve">a </w:t>
      </w:r>
      <w:r w:rsidRPr="0048113E">
        <w:rPr>
          <w:rFonts w:ascii="Times New Roman" w:hAnsi="Times New Roman" w:cs="Times New Roman"/>
          <w:sz w:val="24"/>
          <w:szCs w:val="24"/>
        </w:rPr>
        <w:t>cura</w:t>
      </w:r>
      <w:r>
        <w:rPr>
          <w:rFonts w:ascii="Times New Roman" w:hAnsi="Times New Roman" w:cs="Times New Roman"/>
          <w:sz w:val="24"/>
          <w:szCs w:val="24"/>
        </w:rPr>
        <w:t xml:space="preserve"> </w:t>
      </w:r>
      <w:r w:rsidR="00DF355A">
        <w:rPr>
          <w:rFonts w:ascii="Times New Roman" w:hAnsi="Times New Roman" w:cs="Times New Roman"/>
          <w:sz w:val="24"/>
          <w:szCs w:val="24"/>
        </w:rPr>
        <w:t xml:space="preserve">dell’ </w:t>
      </w:r>
      <w:r w:rsidR="007F0F15" w:rsidRPr="00DD0B4F">
        <w:rPr>
          <w:rFonts w:ascii="Bradley Hand ITC" w:hAnsi="Bradley Hand ITC"/>
          <w:b/>
          <w:color w:val="002060"/>
          <w:sz w:val="28"/>
          <w:szCs w:val="28"/>
        </w:rPr>
        <w:t xml:space="preserve">Associazione pubblica di fedeli laici Maria </w:t>
      </w:r>
      <w:proofErr w:type="spellStart"/>
      <w:r w:rsidR="007F0F15" w:rsidRPr="00DD0B4F">
        <w:rPr>
          <w:rFonts w:ascii="Bradley Hand ITC" w:hAnsi="Bradley Hand ITC"/>
          <w:b/>
          <w:color w:val="002060"/>
          <w:sz w:val="28"/>
          <w:szCs w:val="28"/>
        </w:rPr>
        <w:t>Charis</w:t>
      </w:r>
      <w:proofErr w:type="spellEnd"/>
    </w:p>
    <w:p w:rsidR="00840CB1" w:rsidRPr="00840CB1" w:rsidRDefault="00840CB1" w:rsidP="00840CB1">
      <w:pPr>
        <w:autoSpaceDE w:val="0"/>
        <w:autoSpaceDN w:val="0"/>
        <w:adjustRightInd w:val="0"/>
        <w:spacing w:after="0" w:line="240" w:lineRule="auto"/>
        <w:rPr>
          <w:rFonts w:ascii="Times New Roman" w:hAnsi="Times New Roman" w:cs="Times New Roman"/>
          <w:sz w:val="24"/>
          <w:szCs w:val="24"/>
        </w:rPr>
      </w:pPr>
    </w:p>
    <w:p w:rsidR="00840CB1" w:rsidRPr="0048113E" w:rsidRDefault="00840CB1" w:rsidP="00840CB1">
      <w:pPr>
        <w:autoSpaceDE w:val="0"/>
        <w:autoSpaceDN w:val="0"/>
        <w:adjustRightInd w:val="0"/>
        <w:spacing w:after="0" w:line="240" w:lineRule="auto"/>
        <w:rPr>
          <w:rFonts w:ascii="Times New Roman" w:hAnsi="Times New Roman" w:cs="Times New Roman"/>
          <w:b/>
          <w:bCs/>
          <w:sz w:val="24"/>
          <w:szCs w:val="24"/>
        </w:rPr>
      </w:pPr>
    </w:p>
    <w:p w:rsidR="00840CB1" w:rsidRPr="0048113E" w:rsidRDefault="00840CB1" w:rsidP="00840CB1">
      <w:pPr>
        <w:autoSpaceDE w:val="0"/>
        <w:autoSpaceDN w:val="0"/>
        <w:adjustRightInd w:val="0"/>
        <w:spacing w:after="0" w:line="240" w:lineRule="auto"/>
        <w:rPr>
          <w:rFonts w:ascii="Times New Roman" w:hAnsi="Times New Roman" w:cs="Times New Roman"/>
          <w:b/>
          <w:bCs/>
          <w:color w:val="0000AA"/>
          <w:sz w:val="24"/>
          <w:szCs w:val="24"/>
        </w:rPr>
      </w:pPr>
    </w:p>
    <w:p w:rsidR="00840CB1" w:rsidRPr="0048113E" w:rsidRDefault="00840CB1" w:rsidP="00366BE1">
      <w:pPr>
        <w:autoSpaceDE w:val="0"/>
        <w:autoSpaceDN w:val="0"/>
        <w:adjustRightInd w:val="0"/>
        <w:spacing w:after="0" w:line="240" w:lineRule="auto"/>
        <w:jc w:val="both"/>
        <w:rPr>
          <w:rFonts w:ascii="Times New Roman" w:hAnsi="Times New Roman" w:cs="Times New Roman"/>
          <w:b/>
          <w:bCs/>
          <w:color w:val="0000AA"/>
          <w:sz w:val="24"/>
          <w:szCs w:val="24"/>
        </w:rPr>
      </w:pPr>
      <w:r w:rsidRPr="0048113E">
        <w:rPr>
          <w:rFonts w:ascii="Times New Roman" w:hAnsi="Times New Roman" w:cs="Times New Roman"/>
          <w:b/>
          <w:bCs/>
          <w:color w:val="0000AA"/>
          <w:sz w:val="24"/>
          <w:szCs w:val="24"/>
        </w:rPr>
        <w:t xml:space="preserve">Nel </w:t>
      </w:r>
      <w:r w:rsidRPr="004A1879">
        <w:rPr>
          <w:rFonts w:ascii="Times New Roman" w:hAnsi="Times New Roman" w:cs="Times New Roman"/>
          <w:b/>
          <w:bCs/>
          <w:color w:val="0000AA"/>
          <w:sz w:val="24"/>
          <w:szCs w:val="24"/>
          <w:u w:val="single"/>
        </w:rPr>
        <w:t>Mistero della Contemplazione</w:t>
      </w:r>
      <w:r>
        <w:rPr>
          <w:rFonts w:ascii="Times New Roman" w:hAnsi="Times New Roman" w:cs="Times New Roman"/>
          <w:b/>
          <w:bCs/>
          <w:color w:val="0000AA"/>
          <w:sz w:val="24"/>
          <w:szCs w:val="24"/>
        </w:rPr>
        <w:t xml:space="preserve"> </w:t>
      </w:r>
      <w:r w:rsidRPr="0048113E">
        <w:rPr>
          <w:rFonts w:ascii="Times New Roman" w:hAnsi="Times New Roman" w:cs="Times New Roman"/>
          <w:b/>
          <w:bCs/>
          <w:color w:val="0000AA"/>
          <w:sz w:val="24"/>
          <w:szCs w:val="24"/>
        </w:rPr>
        <w:t xml:space="preserve">meditiamo </w:t>
      </w:r>
      <w:r>
        <w:rPr>
          <w:rFonts w:ascii="Times New Roman" w:hAnsi="Times New Roman" w:cs="Times New Roman"/>
          <w:b/>
          <w:bCs/>
          <w:color w:val="0000AA"/>
          <w:sz w:val="24"/>
          <w:szCs w:val="24"/>
        </w:rPr>
        <w:t>il mistero di Dio che si rivela ai piccoli e ai semplici.</w:t>
      </w:r>
    </w:p>
    <w:p w:rsidR="00840CB1" w:rsidRPr="0048113E" w:rsidRDefault="00840CB1" w:rsidP="00840CB1">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Immagine: </w:t>
      </w:r>
      <w:r>
        <w:rPr>
          <w:rFonts w:ascii="Times New Roman" w:hAnsi="Times New Roman" w:cs="Times New Roman"/>
          <w:b/>
          <w:bCs/>
          <w:color w:val="F60036"/>
          <w:sz w:val="24"/>
          <w:szCs w:val="24"/>
        </w:rPr>
        <w:t>un bimbo che guarda incantato il cielo</w:t>
      </w:r>
    </w:p>
    <w:p w:rsidR="00840CB1" w:rsidRDefault="00840CB1" w:rsidP="00840CB1">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Simbolo: </w:t>
      </w:r>
      <w:r>
        <w:rPr>
          <w:rFonts w:ascii="Times New Roman" w:hAnsi="Times New Roman" w:cs="Times New Roman"/>
          <w:b/>
          <w:bCs/>
          <w:color w:val="F60036"/>
          <w:sz w:val="24"/>
          <w:szCs w:val="24"/>
        </w:rPr>
        <w:t>la foto di santa Teresina di Lisieux</w:t>
      </w:r>
    </w:p>
    <w:p w:rsidR="00840CB1" w:rsidRDefault="00840CB1" w:rsidP="00C76CA1">
      <w:pPr>
        <w:spacing w:before="100" w:beforeAutospacing="1" w:after="100" w:afterAutospacing="1" w:line="240" w:lineRule="auto"/>
        <w:jc w:val="both"/>
        <w:outlineLvl w:val="2"/>
        <w:rPr>
          <w:rFonts w:ascii="Times New Roman" w:eastAsia="Times New Roman" w:hAnsi="Times New Roman" w:cs="Times New Roman"/>
          <w:bCs/>
          <w:color w:val="000000"/>
          <w:sz w:val="24"/>
          <w:szCs w:val="24"/>
        </w:rPr>
      </w:pPr>
      <w:r w:rsidRPr="00840CB1">
        <w:rPr>
          <w:rFonts w:ascii="Times New Roman" w:eastAsia="Times New Roman" w:hAnsi="Times New Roman" w:cs="Times New Roman"/>
          <w:i/>
          <w:color w:val="000000"/>
          <w:sz w:val="24"/>
          <w:szCs w:val="24"/>
        </w:rPr>
        <w:t>In quel tempo Gesù disse: «Ti benedico, o Padre, Signore del cielo e della terra, perché hai tenuto nascoste queste cose ai sapienti e agli intelligenti e le hai rivelate ai piccoli.  Sì, o Padre, perché così è piaciuto a te. Tutto mi è stato dato dal Padre mio; nessuno conosce il Figlio se non il Padre, e nessuno conosce il Padre se non il Figlio e colui al quale il Figlio lo voglia rivelare</w:t>
      </w:r>
      <w:r w:rsidR="009B036B">
        <w:rPr>
          <w:rFonts w:ascii="Times New Roman" w:eastAsia="Times New Roman" w:hAnsi="Times New Roman" w:cs="Times New Roman"/>
          <w:i/>
          <w:color w:val="000000"/>
          <w:sz w:val="24"/>
          <w:szCs w:val="24"/>
        </w:rPr>
        <w:t>.</w:t>
      </w:r>
      <w:r w:rsidRPr="00840CB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004858F2">
        <w:rPr>
          <w:rFonts w:ascii="Times New Roman" w:eastAsia="Times New Roman" w:hAnsi="Times New Roman" w:cs="Times New Roman"/>
          <w:bCs/>
          <w:color w:val="000000"/>
          <w:sz w:val="24"/>
          <w:szCs w:val="24"/>
        </w:rPr>
        <w:t>Mt</w:t>
      </w:r>
      <w:r w:rsidRPr="00840CB1">
        <w:rPr>
          <w:rFonts w:ascii="Times New Roman" w:eastAsia="Times New Roman" w:hAnsi="Times New Roman" w:cs="Times New Roman"/>
          <w:bCs/>
          <w:color w:val="000000"/>
          <w:sz w:val="24"/>
          <w:szCs w:val="24"/>
        </w:rPr>
        <w:t xml:space="preserve"> 11,</w:t>
      </w:r>
      <w:r w:rsidR="009B036B">
        <w:rPr>
          <w:rFonts w:ascii="Times New Roman" w:eastAsia="Times New Roman" w:hAnsi="Times New Roman" w:cs="Times New Roman"/>
          <w:bCs/>
          <w:color w:val="000000"/>
          <w:sz w:val="24"/>
          <w:szCs w:val="24"/>
        </w:rPr>
        <w:t xml:space="preserve"> </w:t>
      </w:r>
      <w:r w:rsidRPr="00840CB1">
        <w:rPr>
          <w:rFonts w:ascii="Times New Roman" w:eastAsia="Times New Roman" w:hAnsi="Times New Roman" w:cs="Times New Roman"/>
          <w:bCs/>
          <w:color w:val="000000"/>
          <w:sz w:val="24"/>
          <w:szCs w:val="24"/>
        </w:rPr>
        <w:t>25-27</w:t>
      </w:r>
      <w:r>
        <w:rPr>
          <w:rFonts w:ascii="Times New Roman" w:eastAsia="Times New Roman" w:hAnsi="Times New Roman" w:cs="Times New Roman"/>
          <w:bCs/>
          <w:color w:val="000000"/>
          <w:sz w:val="24"/>
          <w:szCs w:val="24"/>
        </w:rPr>
        <w:t>)</w:t>
      </w:r>
    </w:p>
    <w:p w:rsidR="00B01C90" w:rsidRPr="00905476" w:rsidRDefault="00B01C90" w:rsidP="00C76CA1">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905476">
        <w:rPr>
          <w:rFonts w:ascii="Times New Roman" w:hAnsi="Times New Roman" w:cs="Times New Roman"/>
          <w:bCs/>
          <w:color w:val="000000" w:themeColor="text1"/>
          <w:sz w:val="24"/>
          <w:szCs w:val="24"/>
        </w:rPr>
        <w:t>Non si è mai troppo giovani per penetrare nei misteri di Dio.</w:t>
      </w:r>
      <w:r w:rsidR="002A7096" w:rsidRPr="00905476">
        <w:rPr>
          <w:rFonts w:ascii="Times New Roman" w:hAnsi="Times New Roman" w:cs="Times New Roman"/>
          <w:bCs/>
          <w:color w:val="000000" w:themeColor="text1"/>
          <w:sz w:val="24"/>
          <w:szCs w:val="24"/>
        </w:rPr>
        <w:t xml:space="preserve"> Non si è mai troppo ignoranti, semplici, poveri per accorgersi delle meraviglie che Dio compie nel mondo e nei cuori, e che i sapienti e gli intelligenti non vedono.</w:t>
      </w:r>
      <w:r w:rsidRPr="00905476">
        <w:rPr>
          <w:rFonts w:ascii="Times New Roman" w:hAnsi="Times New Roman" w:cs="Times New Roman"/>
          <w:bCs/>
          <w:color w:val="000000" w:themeColor="text1"/>
          <w:sz w:val="24"/>
          <w:szCs w:val="24"/>
        </w:rPr>
        <w:t xml:space="preserve"> Il mondo di Dio è un mondo al contrario, e per capirlo</w:t>
      </w:r>
      <w:r w:rsidR="007C6FA6" w:rsidRPr="00905476">
        <w:rPr>
          <w:rFonts w:ascii="Times New Roman" w:hAnsi="Times New Roman" w:cs="Times New Roman"/>
          <w:bCs/>
          <w:color w:val="000000" w:themeColor="text1"/>
          <w:sz w:val="24"/>
          <w:szCs w:val="24"/>
        </w:rPr>
        <w:t>, per accoglierlo in sé,</w:t>
      </w:r>
      <w:r w:rsidRPr="00905476">
        <w:rPr>
          <w:rFonts w:ascii="Times New Roman" w:hAnsi="Times New Roman" w:cs="Times New Roman"/>
          <w:bCs/>
          <w:color w:val="000000" w:themeColor="text1"/>
          <w:sz w:val="24"/>
          <w:szCs w:val="24"/>
        </w:rPr>
        <w:t xml:space="preserve"> non serve esperienza di vita, sapienza umana, cultura di livello superiore… Basta avere lo sguardo estatico di un bambino. Basta avere l’entusiasmo verso la vita di un adolescente che vive solo di forti passioni; basta avere i sogni di un giovane che crede con forza di poter cambiare il mondo. I misteri di Dio sono nascosti ai sapienti e agli intelligenti, ma vengono svelati ai piccoli!!! </w:t>
      </w:r>
      <w:r w:rsidR="002A7096" w:rsidRPr="00905476">
        <w:rPr>
          <w:rFonts w:ascii="Times New Roman" w:hAnsi="Times New Roman" w:cs="Times New Roman"/>
          <w:bCs/>
          <w:color w:val="000000" w:themeColor="text1"/>
          <w:sz w:val="24"/>
          <w:szCs w:val="24"/>
        </w:rPr>
        <w:t>Solo i piccoli sanno contemplare, nella trama gioiosa e triste della quotidianità, la mano potente ed amorevole di Dio che guida la storia del mondo e la storia di ognuno ad un destino di salvezza. “</w:t>
      </w:r>
      <w:r w:rsidR="002A7096" w:rsidRPr="00905476">
        <w:rPr>
          <w:rFonts w:ascii="Times New Roman" w:hAnsi="Times New Roman" w:cs="Times New Roman"/>
          <w:bCs/>
          <w:i/>
          <w:color w:val="000000" w:themeColor="text1"/>
          <w:sz w:val="24"/>
          <w:szCs w:val="24"/>
        </w:rPr>
        <w:t xml:space="preserve">Sì, o Padre, perché così è piaciuto a Te”! </w:t>
      </w:r>
      <w:r w:rsidRPr="00905476">
        <w:rPr>
          <w:rFonts w:ascii="Times New Roman" w:hAnsi="Times New Roman" w:cs="Times New Roman"/>
          <w:bCs/>
          <w:color w:val="000000" w:themeColor="text1"/>
          <w:sz w:val="24"/>
          <w:szCs w:val="24"/>
        </w:rPr>
        <w:t xml:space="preserve">Anche noi </w:t>
      </w:r>
      <w:r w:rsidR="002A7096" w:rsidRPr="00905476">
        <w:rPr>
          <w:rFonts w:ascii="Times New Roman" w:hAnsi="Times New Roman" w:cs="Times New Roman"/>
          <w:bCs/>
          <w:color w:val="000000" w:themeColor="text1"/>
          <w:sz w:val="24"/>
          <w:szCs w:val="24"/>
        </w:rPr>
        <w:t xml:space="preserve">oggi </w:t>
      </w:r>
      <w:r w:rsidRPr="00905476">
        <w:rPr>
          <w:rFonts w:ascii="Times New Roman" w:hAnsi="Times New Roman" w:cs="Times New Roman"/>
          <w:bCs/>
          <w:color w:val="000000" w:themeColor="text1"/>
          <w:sz w:val="24"/>
          <w:szCs w:val="24"/>
        </w:rPr>
        <w:t>esultiamo di gioia per questo mistero</w:t>
      </w:r>
      <w:r w:rsidR="002A7096" w:rsidRPr="00905476">
        <w:rPr>
          <w:rFonts w:ascii="Times New Roman" w:hAnsi="Times New Roman" w:cs="Times New Roman"/>
          <w:bCs/>
          <w:color w:val="000000" w:themeColor="text1"/>
          <w:sz w:val="24"/>
          <w:szCs w:val="24"/>
        </w:rPr>
        <w:t xml:space="preserve"> che ci tocca personalmente</w:t>
      </w:r>
      <w:r w:rsidRPr="00905476">
        <w:rPr>
          <w:rFonts w:ascii="Times New Roman" w:hAnsi="Times New Roman" w:cs="Times New Roman"/>
          <w:bCs/>
          <w:color w:val="000000" w:themeColor="text1"/>
          <w:sz w:val="24"/>
          <w:szCs w:val="24"/>
        </w:rPr>
        <w:t xml:space="preserve">, perché </w:t>
      </w:r>
      <w:r w:rsidR="002A7096" w:rsidRPr="00905476">
        <w:rPr>
          <w:rFonts w:ascii="Times New Roman" w:hAnsi="Times New Roman" w:cs="Times New Roman"/>
          <w:bCs/>
          <w:color w:val="000000" w:themeColor="text1"/>
          <w:sz w:val="24"/>
          <w:szCs w:val="24"/>
        </w:rPr>
        <w:t xml:space="preserve">anche noi </w:t>
      </w:r>
      <w:r w:rsidRPr="00905476">
        <w:rPr>
          <w:rFonts w:ascii="Times New Roman" w:hAnsi="Times New Roman" w:cs="Times New Roman"/>
          <w:bCs/>
          <w:color w:val="000000" w:themeColor="text1"/>
          <w:sz w:val="24"/>
          <w:szCs w:val="24"/>
        </w:rPr>
        <w:t>facciamo parte dei piccoli della terra, degli sconosciuti, di coloro che non contano nulla</w:t>
      </w:r>
      <w:r w:rsidR="007C6FA6" w:rsidRPr="00905476">
        <w:rPr>
          <w:rFonts w:ascii="Times New Roman" w:hAnsi="Times New Roman" w:cs="Times New Roman"/>
          <w:bCs/>
          <w:color w:val="000000" w:themeColor="text1"/>
          <w:sz w:val="24"/>
          <w:szCs w:val="24"/>
        </w:rPr>
        <w:t xml:space="preserve"> agli occhi d</w:t>
      </w:r>
      <w:r w:rsidR="002A7096" w:rsidRPr="00905476">
        <w:rPr>
          <w:rFonts w:ascii="Times New Roman" w:hAnsi="Times New Roman" w:cs="Times New Roman"/>
          <w:bCs/>
          <w:color w:val="000000" w:themeColor="text1"/>
          <w:sz w:val="24"/>
          <w:szCs w:val="24"/>
        </w:rPr>
        <w:t>el mondo</w:t>
      </w:r>
      <w:r w:rsidR="00C76CA1" w:rsidRPr="00905476">
        <w:rPr>
          <w:rFonts w:ascii="Times New Roman" w:hAnsi="Times New Roman" w:cs="Times New Roman"/>
          <w:bCs/>
          <w:color w:val="000000" w:themeColor="text1"/>
          <w:sz w:val="24"/>
          <w:szCs w:val="24"/>
        </w:rPr>
        <w:t>, ma ai quali è dato di contemplare ciò che i grandi del mondo non vedono: i passi di Dio nella storia di oggi.</w:t>
      </w:r>
      <w:r w:rsidRPr="00905476">
        <w:rPr>
          <w:rFonts w:ascii="Times New Roman" w:hAnsi="Times New Roman" w:cs="Times New Roman"/>
          <w:bCs/>
          <w:color w:val="000000" w:themeColor="text1"/>
          <w:sz w:val="24"/>
          <w:szCs w:val="24"/>
        </w:rPr>
        <w:t xml:space="preserve"> </w:t>
      </w:r>
    </w:p>
    <w:p w:rsidR="00905476" w:rsidRPr="00905476" w:rsidRDefault="00905476" w:rsidP="00C76CA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C76CA1" w:rsidRDefault="00C76CA1" w:rsidP="00677E31">
      <w:pPr>
        <w:pStyle w:val="Paragrafoelenco"/>
        <w:numPr>
          <w:ilvl w:val="0"/>
          <w:numId w:val="1"/>
        </w:numPr>
        <w:autoSpaceDE w:val="0"/>
        <w:autoSpaceDN w:val="0"/>
        <w:adjustRightInd w:val="0"/>
        <w:spacing w:after="0" w:line="240" w:lineRule="auto"/>
        <w:jc w:val="both"/>
        <w:rPr>
          <w:rFonts w:ascii="Times New Roman" w:hAnsi="Times New Roman" w:cs="Times New Roman"/>
          <w:b/>
          <w:bCs/>
          <w:color w:val="F60036"/>
          <w:sz w:val="24"/>
          <w:szCs w:val="24"/>
        </w:rPr>
      </w:pPr>
      <w:r w:rsidRPr="00677E31">
        <w:rPr>
          <w:rFonts w:ascii="Times New Roman" w:hAnsi="Times New Roman" w:cs="Times New Roman"/>
          <w:b/>
          <w:bCs/>
          <w:color w:val="F60036"/>
          <w:sz w:val="24"/>
          <w:szCs w:val="24"/>
        </w:rPr>
        <w:t>Preghiamo per i giovani dell’</w:t>
      </w:r>
      <w:r w:rsidRPr="00677E31">
        <w:rPr>
          <w:rFonts w:ascii="Times New Roman" w:hAnsi="Times New Roman" w:cs="Times New Roman"/>
          <w:b/>
          <w:bCs/>
          <w:i/>
          <w:color w:val="F60036"/>
          <w:sz w:val="24"/>
          <w:szCs w:val="24"/>
        </w:rPr>
        <w:t>Asia</w:t>
      </w:r>
      <w:r w:rsidRPr="00677E31">
        <w:rPr>
          <w:rFonts w:ascii="Times New Roman" w:hAnsi="Times New Roman" w:cs="Times New Roman"/>
          <w:b/>
          <w:bCs/>
          <w:color w:val="F60036"/>
          <w:sz w:val="24"/>
          <w:szCs w:val="24"/>
        </w:rPr>
        <w:t>, ai quali è consegnato il destino di quel Continente; che possano restare “</w:t>
      </w:r>
      <w:r w:rsidRPr="00677E31">
        <w:rPr>
          <w:rFonts w:ascii="Times New Roman" w:hAnsi="Times New Roman" w:cs="Times New Roman"/>
          <w:b/>
          <w:bCs/>
          <w:i/>
          <w:color w:val="F60036"/>
          <w:sz w:val="24"/>
          <w:szCs w:val="24"/>
        </w:rPr>
        <w:t>piccoli</w:t>
      </w:r>
      <w:r w:rsidRPr="00677E31">
        <w:rPr>
          <w:rFonts w:ascii="Times New Roman" w:hAnsi="Times New Roman" w:cs="Times New Roman"/>
          <w:b/>
          <w:bCs/>
          <w:color w:val="F60036"/>
          <w:sz w:val="24"/>
          <w:szCs w:val="24"/>
        </w:rPr>
        <w:t>” per saper contemplare i misteri di Dio e collaborare alla sua opera di salvezza.</w:t>
      </w:r>
    </w:p>
    <w:p w:rsidR="00625283" w:rsidRDefault="00625283" w:rsidP="00625283">
      <w:pPr>
        <w:pStyle w:val="Paragrafoelenco"/>
        <w:autoSpaceDE w:val="0"/>
        <w:autoSpaceDN w:val="0"/>
        <w:adjustRightInd w:val="0"/>
        <w:spacing w:after="0" w:line="240" w:lineRule="auto"/>
        <w:jc w:val="both"/>
        <w:rPr>
          <w:rFonts w:ascii="Times New Roman" w:hAnsi="Times New Roman" w:cs="Times New Roman"/>
          <w:b/>
          <w:bCs/>
          <w:color w:val="F60036"/>
          <w:sz w:val="24"/>
          <w:szCs w:val="24"/>
        </w:rPr>
      </w:pPr>
    </w:p>
    <w:p w:rsidR="00625283" w:rsidRDefault="00625283" w:rsidP="00625283">
      <w:pPr>
        <w:pStyle w:val="Paragrafoelenco"/>
        <w:autoSpaceDE w:val="0"/>
        <w:autoSpaceDN w:val="0"/>
        <w:adjustRightInd w:val="0"/>
        <w:spacing w:after="0" w:line="240" w:lineRule="auto"/>
        <w:jc w:val="both"/>
        <w:rPr>
          <w:rFonts w:ascii="Times New Roman" w:hAnsi="Times New Roman" w:cs="Times New Roman"/>
          <w:b/>
          <w:bCs/>
          <w:color w:val="F60036"/>
          <w:sz w:val="24"/>
          <w:szCs w:val="24"/>
        </w:rPr>
      </w:pPr>
    </w:p>
    <w:p w:rsidR="00625283" w:rsidRPr="00625283" w:rsidRDefault="00625283" w:rsidP="00625283">
      <w:pPr>
        <w:autoSpaceDE w:val="0"/>
        <w:autoSpaceDN w:val="0"/>
        <w:adjustRightInd w:val="0"/>
        <w:spacing w:after="0" w:line="240" w:lineRule="auto"/>
        <w:jc w:val="both"/>
        <w:rPr>
          <w:rFonts w:ascii="Times New Roman" w:hAnsi="Times New Roman" w:cs="Times New Roman"/>
          <w:b/>
          <w:bCs/>
          <w:sz w:val="24"/>
          <w:szCs w:val="24"/>
        </w:rPr>
      </w:pPr>
      <w:r w:rsidRPr="00625283">
        <w:rPr>
          <w:rFonts w:ascii="Times New Roman" w:hAnsi="Times New Roman" w:cs="Times New Roman"/>
          <w:b/>
          <w:bCs/>
          <w:sz w:val="24"/>
          <w:szCs w:val="24"/>
        </w:rPr>
        <w:t>PATER – AVE - GLORIA</w:t>
      </w:r>
    </w:p>
    <w:p w:rsidR="00A544BF" w:rsidRDefault="00A544BF" w:rsidP="00C76CA1">
      <w:pPr>
        <w:autoSpaceDE w:val="0"/>
        <w:autoSpaceDN w:val="0"/>
        <w:adjustRightInd w:val="0"/>
        <w:spacing w:after="0" w:line="240" w:lineRule="auto"/>
        <w:jc w:val="both"/>
        <w:rPr>
          <w:rFonts w:ascii="Times New Roman" w:hAnsi="Times New Roman" w:cs="Times New Roman"/>
          <w:b/>
          <w:bCs/>
          <w:color w:val="F60036"/>
          <w:sz w:val="24"/>
          <w:szCs w:val="24"/>
        </w:rPr>
      </w:pPr>
    </w:p>
    <w:p w:rsidR="00A544BF" w:rsidRDefault="00A544BF" w:rsidP="00C76CA1">
      <w:pPr>
        <w:autoSpaceDE w:val="0"/>
        <w:autoSpaceDN w:val="0"/>
        <w:adjustRightInd w:val="0"/>
        <w:spacing w:after="0" w:line="240" w:lineRule="auto"/>
        <w:jc w:val="both"/>
        <w:rPr>
          <w:rFonts w:ascii="Times New Roman" w:hAnsi="Times New Roman" w:cs="Times New Roman"/>
          <w:b/>
          <w:bCs/>
          <w:color w:val="F60036"/>
          <w:sz w:val="24"/>
          <w:szCs w:val="24"/>
        </w:rPr>
      </w:pPr>
    </w:p>
    <w:p w:rsidR="00625283" w:rsidRDefault="00625283" w:rsidP="00677E31">
      <w:pPr>
        <w:autoSpaceDE w:val="0"/>
        <w:autoSpaceDN w:val="0"/>
        <w:adjustRightInd w:val="0"/>
        <w:spacing w:after="0" w:line="240" w:lineRule="auto"/>
        <w:jc w:val="both"/>
        <w:rPr>
          <w:rFonts w:ascii="Times New Roman" w:hAnsi="Times New Roman" w:cs="Times New Roman"/>
          <w:b/>
          <w:bCs/>
          <w:color w:val="0000AA"/>
          <w:sz w:val="24"/>
          <w:szCs w:val="24"/>
        </w:rPr>
      </w:pPr>
    </w:p>
    <w:p w:rsidR="00A544BF" w:rsidRPr="0048113E" w:rsidRDefault="00A544BF" w:rsidP="00677E31">
      <w:pPr>
        <w:autoSpaceDE w:val="0"/>
        <w:autoSpaceDN w:val="0"/>
        <w:adjustRightInd w:val="0"/>
        <w:spacing w:after="0" w:line="240" w:lineRule="auto"/>
        <w:jc w:val="both"/>
        <w:rPr>
          <w:rFonts w:ascii="Times New Roman" w:hAnsi="Times New Roman" w:cs="Times New Roman"/>
          <w:b/>
          <w:bCs/>
          <w:color w:val="0000AA"/>
          <w:sz w:val="24"/>
          <w:szCs w:val="24"/>
        </w:rPr>
      </w:pPr>
      <w:r w:rsidRPr="0048113E">
        <w:rPr>
          <w:rFonts w:ascii="Times New Roman" w:hAnsi="Times New Roman" w:cs="Times New Roman"/>
          <w:b/>
          <w:bCs/>
          <w:color w:val="0000AA"/>
          <w:sz w:val="24"/>
          <w:szCs w:val="24"/>
        </w:rPr>
        <w:t xml:space="preserve">Nel </w:t>
      </w:r>
      <w:r w:rsidRPr="004A1879">
        <w:rPr>
          <w:rFonts w:ascii="Times New Roman" w:hAnsi="Times New Roman" w:cs="Times New Roman"/>
          <w:b/>
          <w:bCs/>
          <w:color w:val="0000AA"/>
          <w:sz w:val="24"/>
          <w:szCs w:val="24"/>
          <w:u w:val="single"/>
        </w:rPr>
        <w:t>Mistero della Vocazione</w:t>
      </w:r>
      <w:r>
        <w:rPr>
          <w:rFonts w:ascii="Times New Roman" w:hAnsi="Times New Roman" w:cs="Times New Roman"/>
          <w:b/>
          <w:bCs/>
          <w:color w:val="0000AA"/>
          <w:sz w:val="24"/>
          <w:szCs w:val="24"/>
        </w:rPr>
        <w:t xml:space="preserve"> </w:t>
      </w:r>
      <w:r w:rsidRPr="0048113E">
        <w:rPr>
          <w:rFonts w:ascii="Times New Roman" w:hAnsi="Times New Roman" w:cs="Times New Roman"/>
          <w:b/>
          <w:bCs/>
          <w:color w:val="0000AA"/>
          <w:sz w:val="24"/>
          <w:szCs w:val="24"/>
        </w:rPr>
        <w:t xml:space="preserve">meditiamo </w:t>
      </w:r>
      <w:r w:rsidR="00677E31">
        <w:rPr>
          <w:rFonts w:ascii="Times New Roman" w:hAnsi="Times New Roman" w:cs="Times New Roman"/>
          <w:b/>
          <w:bCs/>
          <w:color w:val="0000AA"/>
          <w:sz w:val="24"/>
          <w:szCs w:val="24"/>
        </w:rPr>
        <w:t>il mistero di Dio che chiama alcuni giovani a stargli più vicino in una vocazione di speciale consacrazione</w:t>
      </w:r>
    </w:p>
    <w:p w:rsidR="00A544BF" w:rsidRPr="0048113E" w:rsidRDefault="00A544BF" w:rsidP="00A544BF">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Immagine: </w:t>
      </w:r>
      <w:r w:rsidR="00677E31">
        <w:rPr>
          <w:rFonts w:ascii="Times New Roman" w:hAnsi="Times New Roman" w:cs="Times New Roman"/>
          <w:b/>
          <w:bCs/>
          <w:color w:val="F60036"/>
          <w:sz w:val="24"/>
          <w:szCs w:val="24"/>
        </w:rPr>
        <w:t>Gesù circondato dai Dodici apostoli</w:t>
      </w:r>
    </w:p>
    <w:p w:rsidR="00A544BF" w:rsidRDefault="00A544BF" w:rsidP="00A544BF">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Simbolo: un </w:t>
      </w:r>
      <w:r w:rsidR="00677E31">
        <w:rPr>
          <w:rFonts w:ascii="Times New Roman" w:hAnsi="Times New Roman" w:cs="Times New Roman"/>
          <w:b/>
          <w:bCs/>
          <w:color w:val="F60036"/>
          <w:sz w:val="24"/>
          <w:szCs w:val="24"/>
        </w:rPr>
        <w:t>ostensorio</w:t>
      </w:r>
    </w:p>
    <w:p w:rsidR="004A1879" w:rsidRDefault="004A1879" w:rsidP="00A544BF">
      <w:pPr>
        <w:autoSpaceDE w:val="0"/>
        <w:autoSpaceDN w:val="0"/>
        <w:adjustRightInd w:val="0"/>
        <w:spacing w:after="0" w:line="240" w:lineRule="auto"/>
        <w:rPr>
          <w:rFonts w:ascii="Times New Roman" w:hAnsi="Times New Roman" w:cs="Times New Roman"/>
          <w:b/>
          <w:bCs/>
          <w:color w:val="F60036"/>
          <w:sz w:val="24"/>
          <w:szCs w:val="24"/>
        </w:rPr>
      </w:pPr>
    </w:p>
    <w:p w:rsidR="007F0F15" w:rsidRPr="004858F2" w:rsidRDefault="00A544BF" w:rsidP="00A544BF">
      <w:pPr>
        <w:autoSpaceDE w:val="0"/>
        <w:autoSpaceDN w:val="0"/>
        <w:adjustRightInd w:val="0"/>
        <w:spacing w:after="0" w:line="240" w:lineRule="auto"/>
        <w:jc w:val="both"/>
        <w:rPr>
          <w:rFonts w:ascii="Times New Roman" w:hAnsi="Times New Roman" w:cs="Times New Roman"/>
          <w:color w:val="000000"/>
          <w:sz w:val="24"/>
          <w:szCs w:val="24"/>
          <w:shd w:val="clear" w:color="auto" w:fill="ECECD9"/>
        </w:rPr>
      </w:pPr>
      <w:r>
        <w:rPr>
          <w:rFonts w:ascii="Times New Roman" w:hAnsi="Times New Roman" w:cs="Times New Roman"/>
          <w:b/>
          <w:bCs/>
          <w:i/>
          <w:color w:val="000000"/>
          <w:sz w:val="24"/>
          <w:szCs w:val="24"/>
          <w:shd w:val="clear" w:color="auto" w:fill="ECECD9"/>
          <w:vertAlign w:val="superscript"/>
        </w:rPr>
        <w:t xml:space="preserve"> </w:t>
      </w:r>
      <w:r w:rsidR="007F0F15" w:rsidRPr="007F0F15">
        <w:rPr>
          <w:rFonts w:ascii="Times New Roman" w:hAnsi="Times New Roman" w:cs="Times New Roman"/>
          <w:i/>
          <w:color w:val="222222"/>
          <w:sz w:val="24"/>
          <w:szCs w:val="24"/>
          <w:shd w:val="clear" w:color="auto" w:fill="FFFFFF"/>
        </w:rPr>
        <w:t>Salì poi sul monte, chiamò a sé quelli che voleva ed essi andarono da lui. </w:t>
      </w:r>
      <w:r w:rsidR="007F0F15" w:rsidRPr="007F0F15">
        <w:rPr>
          <w:rFonts w:ascii="Times New Roman" w:hAnsi="Times New Roman" w:cs="Times New Roman"/>
          <w:i/>
          <w:color w:val="990000"/>
          <w:sz w:val="24"/>
          <w:szCs w:val="24"/>
          <w:shd w:val="clear" w:color="auto" w:fill="FFFFFF"/>
          <w:vertAlign w:val="superscript"/>
        </w:rPr>
        <w:t>14</w:t>
      </w:r>
      <w:r w:rsidR="007F0F15" w:rsidRPr="007F0F15">
        <w:rPr>
          <w:rFonts w:ascii="Times New Roman" w:hAnsi="Times New Roman" w:cs="Times New Roman"/>
          <w:i/>
          <w:color w:val="222222"/>
          <w:sz w:val="24"/>
          <w:szCs w:val="24"/>
          <w:shd w:val="clear" w:color="auto" w:fill="FFFFFF"/>
        </w:rPr>
        <w:t>Ne costituì Dodici - che chiamò apostoli -, perché stessero con lui e per mandarli a predicare </w:t>
      </w:r>
      <w:r w:rsidR="007F0F15" w:rsidRPr="007F0F15">
        <w:rPr>
          <w:rFonts w:ascii="Times New Roman" w:hAnsi="Times New Roman" w:cs="Times New Roman"/>
          <w:i/>
          <w:color w:val="990000"/>
          <w:sz w:val="24"/>
          <w:szCs w:val="24"/>
          <w:shd w:val="clear" w:color="auto" w:fill="FFFFFF"/>
          <w:vertAlign w:val="superscript"/>
        </w:rPr>
        <w:t>15</w:t>
      </w:r>
      <w:r w:rsidR="007F0F15" w:rsidRPr="007F0F15">
        <w:rPr>
          <w:rFonts w:ascii="Times New Roman" w:hAnsi="Times New Roman" w:cs="Times New Roman"/>
          <w:i/>
          <w:color w:val="222222"/>
          <w:sz w:val="24"/>
          <w:szCs w:val="24"/>
          <w:shd w:val="clear" w:color="auto" w:fill="FFFFFF"/>
        </w:rPr>
        <w:t xml:space="preserve">con il potere di scacciare i </w:t>
      </w:r>
      <w:proofErr w:type="spellStart"/>
      <w:r w:rsidR="007F0F15" w:rsidRPr="007F0F15">
        <w:rPr>
          <w:rFonts w:ascii="Times New Roman" w:hAnsi="Times New Roman" w:cs="Times New Roman"/>
          <w:i/>
          <w:color w:val="222222"/>
          <w:sz w:val="24"/>
          <w:szCs w:val="24"/>
          <w:shd w:val="clear" w:color="auto" w:fill="FFFFFF"/>
        </w:rPr>
        <w:lastRenderedPageBreak/>
        <w:t>demòni</w:t>
      </w:r>
      <w:proofErr w:type="spellEnd"/>
      <w:r w:rsidR="007F0F15" w:rsidRPr="007F0F15">
        <w:rPr>
          <w:rFonts w:ascii="Times New Roman" w:hAnsi="Times New Roman" w:cs="Times New Roman"/>
          <w:i/>
          <w:color w:val="222222"/>
          <w:sz w:val="24"/>
          <w:szCs w:val="24"/>
          <w:shd w:val="clear" w:color="auto" w:fill="FFFFFF"/>
        </w:rPr>
        <w:t>. </w:t>
      </w:r>
      <w:r w:rsidR="007F0F15" w:rsidRPr="007F0F15">
        <w:rPr>
          <w:rFonts w:ascii="Times New Roman" w:hAnsi="Times New Roman" w:cs="Times New Roman"/>
          <w:i/>
          <w:color w:val="990000"/>
          <w:sz w:val="24"/>
          <w:szCs w:val="24"/>
          <w:shd w:val="clear" w:color="auto" w:fill="FFFFFF"/>
          <w:vertAlign w:val="superscript"/>
        </w:rPr>
        <w:t>16</w:t>
      </w:r>
      <w:r w:rsidR="007F0F15" w:rsidRPr="007F0F15">
        <w:rPr>
          <w:rFonts w:ascii="Times New Roman" w:hAnsi="Times New Roman" w:cs="Times New Roman"/>
          <w:i/>
          <w:color w:val="222222"/>
          <w:sz w:val="24"/>
          <w:szCs w:val="24"/>
          <w:shd w:val="clear" w:color="auto" w:fill="FFFFFF"/>
        </w:rPr>
        <w:t>Costituì dunque i Dodici: Simone, al quale impose il nome di Pietro, </w:t>
      </w:r>
      <w:r w:rsidR="007F0F15" w:rsidRPr="007F0F15">
        <w:rPr>
          <w:rFonts w:ascii="Times New Roman" w:hAnsi="Times New Roman" w:cs="Times New Roman"/>
          <w:i/>
          <w:color w:val="990000"/>
          <w:sz w:val="24"/>
          <w:szCs w:val="24"/>
          <w:shd w:val="clear" w:color="auto" w:fill="FFFFFF"/>
          <w:vertAlign w:val="superscript"/>
        </w:rPr>
        <w:t>17</w:t>
      </w:r>
      <w:r w:rsidR="007F0F15" w:rsidRPr="007F0F15">
        <w:rPr>
          <w:rFonts w:ascii="Times New Roman" w:hAnsi="Times New Roman" w:cs="Times New Roman"/>
          <w:i/>
          <w:color w:val="222222"/>
          <w:sz w:val="24"/>
          <w:szCs w:val="24"/>
          <w:shd w:val="clear" w:color="auto" w:fill="FFFFFF"/>
        </w:rPr>
        <w:t xml:space="preserve">poi Giacomo, figlio di Zebedeo, e Giovanni fratello di Giacomo, ai quali diede il nome di </w:t>
      </w:r>
      <w:proofErr w:type="spellStart"/>
      <w:r w:rsidR="007F0F15" w:rsidRPr="007F0F15">
        <w:rPr>
          <w:rFonts w:ascii="Times New Roman" w:hAnsi="Times New Roman" w:cs="Times New Roman"/>
          <w:i/>
          <w:color w:val="222222"/>
          <w:sz w:val="24"/>
          <w:szCs w:val="24"/>
          <w:shd w:val="clear" w:color="auto" w:fill="FFFFFF"/>
        </w:rPr>
        <w:t>Boanèrghes</w:t>
      </w:r>
      <w:proofErr w:type="spellEnd"/>
      <w:r w:rsidR="007F0F15" w:rsidRPr="007F0F15">
        <w:rPr>
          <w:rFonts w:ascii="Times New Roman" w:hAnsi="Times New Roman" w:cs="Times New Roman"/>
          <w:i/>
          <w:color w:val="222222"/>
          <w:sz w:val="24"/>
          <w:szCs w:val="24"/>
          <w:shd w:val="clear" w:color="auto" w:fill="FFFFFF"/>
        </w:rPr>
        <w:t>, cioè «figli del tuono»;</w:t>
      </w:r>
      <w:r w:rsidR="007F0F15" w:rsidRPr="007F0F15">
        <w:rPr>
          <w:rFonts w:ascii="Times New Roman" w:hAnsi="Times New Roman" w:cs="Times New Roman"/>
          <w:i/>
          <w:color w:val="990000"/>
          <w:sz w:val="24"/>
          <w:szCs w:val="24"/>
          <w:shd w:val="clear" w:color="auto" w:fill="FFFFFF"/>
          <w:vertAlign w:val="superscript"/>
        </w:rPr>
        <w:t>18</w:t>
      </w:r>
      <w:r w:rsidR="007F0F15" w:rsidRPr="007F0F15">
        <w:rPr>
          <w:rFonts w:ascii="Times New Roman" w:hAnsi="Times New Roman" w:cs="Times New Roman"/>
          <w:i/>
          <w:color w:val="222222"/>
          <w:sz w:val="24"/>
          <w:szCs w:val="24"/>
          <w:shd w:val="clear" w:color="auto" w:fill="FFFFFF"/>
        </w:rPr>
        <w:t>e Andrea, Filippo, Bartolomeo, Matteo, Tommaso, Giacomo, figlio di Alfeo, Taddeo, Simone il Cananeo </w:t>
      </w:r>
      <w:r w:rsidR="007F0F15" w:rsidRPr="007F0F15">
        <w:rPr>
          <w:rFonts w:ascii="Times New Roman" w:hAnsi="Times New Roman" w:cs="Times New Roman"/>
          <w:i/>
          <w:color w:val="990000"/>
          <w:sz w:val="24"/>
          <w:szCs w:val="24"/>
          <w:shd w:val="clear" w:color="auto" w:fill="FFFFFF"/>
          <w:vertAlign w:val="superscript"/>
        </w:rPr>
        <w:t>19</w:t>
      </w:r>
      <w:r w:rsidR="007F0F15" w:rsidRPr="007F0F15">
        <w:rPr>
          <w:rFonts w:ascii="Times New Roman" w:hAnsi="Times New Roman" w:cs="Times New Roman"/>
          <w:i/>
          <w:color w:val="222222"/>
          <w:sz w:val="24"/>
          <w:szCs w:val="24"/>
          <w:shd w:val="clear" w:color="auto" w:fill="FFFFFF"/>
        </w:rPr>
        <w:t>e Giuda Iscariota, il quale poi lo tradì.</w:t>
      </w:r>
      <w:r w:rsidR="007F0F15">
        <w:rPr>
          <w:rFonts w:ascii="Times New Roman" w:hAnsi="Times New Roman" w:cs="Times New Roman"/>
          <w:i/>
          <w:color w:val="222222"/>
          <w:sz w:val="24"/>
          <w:szCs w:val="24"/>
          <w:shd w:val="clear" w:color="auto" w:fill="FFFFFF"/>
        </w:rPr>
        <w:t xml:space="preserve"> </w:t>
      </w:r>
      <w:r w:rsidR="007F0F15" w:rsidRPr="004858F2">
        <w:rPr>
          <w:rFonts w:ascii="Times New Roman" w:hAnsi="Times New Roman" w:cs="Times New Roman"/>
          <w:color w:val="222222"/>
          <w:sz w:val="24"/>
          <w:szCs w:val="24"/>
          <w:shd w:val="clear" w:color="auto" w:fill="FFFFFF"/>
        </w:rPr>
        <w:t>(M</w:t>
      </w:r>
      <w:r w:rsidR="004858F2" w:rsidRPr="004858F2">
        <w:rPr>
          <w:rFonts w:ascii="Times New Roman" w:hAnsi="Times New Roman" w:cs="Times New Roman"/>
          <w:color w:val="222222"/>
          <w:sz w:val="24"/>
          <w:szCs w:val="24"/>
          <w:shd w:val="clear" w:color="auto" w:fill="FFFFFF"/>
        </w:rPr>
        <w:t>c</w:t>
      </w:r>
      <w:r w:rsidR="007F0F15" w:rsidRPr="004858F2">
        <w:rPr>
          <w:rFonts w:ascii="Times New Roman" w:hAnsi="Times New Roman" w:cs="Times New Roman"/>
          <w:color w:val="222222"/>
          <w:sz w:val="24"/>
          <w:szCs w:val="24"/>
          <w:shd w:val="clear" w:color="auto" w:fill="FFFFFF"/>
        </w:rPr>
        <w:t xml:space="preserve"> 3, 13-19)</w:t>
      </w:r>
    </w:p>
    <w:p w:rsidR="00677E31" w:rsidRPr="007F0F15" w:rsidRDefault="00677E31" w:rsidP="00A544BF">
      <w:pPr>
        <w:autoSpaceDE w:val="0"/>
        <w:autoSpaceDN w:val="0"/>
        <w:adjustRightInd w:val="0"/>
        <w:spacing w:after="0" w:line="240" w:lineRule="auto"/>
        <w:jc w:val="both"/>
        <w:rPr>
          <w:rFonts w:ascii="Times New Roman" w:hAnsi="Times New Roman" w:cs="Times New Roman"/>
          <w:color w:val="000000"/>
          <w:sz w:val="24"/>
          <w:szCs w:val="24"/>
          <w:shd w:val="clear" w:color="auto" w:fill="ECECD9"/>
        </w:rPr>
      </w:pPr>
    </w:p>
    <w:p w:rsidR="007F0F15" w:rsidRDefault="007F0F15" w:rsidP="00A544BF">
      <w:pPr>
        <w:autoSpaceDE w:val="0"/>
        <w:autoSpaceDN w:val="0"/>
        <w:adjustRightInd w:val="0"/>
        <w:spacing w:after="0" w:line="240" w:lineRule="auto"/>
        <w:jc w:val="both"/>
        <w:rPr>
          <w:rFonts w:ascii="Times New Roman" w:hAnsi="Times New Roman" w:cs="Times New Roman"/>
          <w:color w:val="000000"/>
          <w:sz w:val="24"/>
          <w:szCs w:val="24"/>
          <w:shd w:val="clear" w:color="auto" w:fill="ECECD9"/>
        </w:rPr>
      </w:pPr>
    </w:p>
    <w:p w:rsidR="000B4246" w:rsidRPr="00B16CAE" w:rsidRDefault="000B4246" w:rsidP="000B42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B16CAE">
        <w:rPr>
          <w:rFonts w:ascii="Times New Roman" w:hAnsi="Times New Roman" w:cs="Times New Roman"/>
          <w:i/>
          <w:sz w:val="24"/>
          <w:szCs w:val="24"/>
        </w:rPr>
        <w:t xml:space="preserve">Chiamò a sé quelli che volle”… </w:t>
      </w:r>
      <w:r w:rsidRPr="00B16CAE">
        <w:rPr>
          <w:rFonts w:ascii="Times New Roman" w:hAnsi="Times New Roman" w:cs="Times New Roman"/>
          <w:sz w:val="24"/>
          <w:szCs w:val="24"/>
        </w:rPr>
        <w:t xml:space="preserve">chi può spiegare, tra i chiamati, perché è stato scelto a stare più vicino a Gesù? Perché lui e non suo fratello? Chi può spiegare che cos’è quella attrazione particolare verso l’Eucarestia al confronto della quale tutti gli altri luoghi e situazioni della terra impallidiscono? Chi può spiegare che cos’è quella gioia frizzante e leggera, ma profonda e silenziosa, che si prova stando seduti ai piedi di Gesù, adorandolo? E chi sa dire che cos’è quella voglia di cambiare il mondo, di parlare a tutti delle meraviglie di Dio, di combattere il demonio, di essere costruttori di bene e di pace che si prova quando si esce dall’adorazione per andare al mondo? </w:t>
      </w:r>
      <w:r w:rsidRPr="00B16CAE">
        <w:rPr>
          <w:rFonts w:ascii="Times New Roman" w:hAnsi="Times New Roman" w:cs="Times New Roman"/>
          <w:i/>
          <w:sz w:val="24"/>
          <w:szCs w:val="24"/>
        </w:rPr>
        <w:t>“Chiamò a sé quelli che volle perché stessero con Lui e per mandarli a  predicare con il potere di scacciare i demoni”</w:t>
      </w:r>
      <w:r w:rsidRPr="00B16CAE">
        <w:rPr>
          <w:rFonts w:ascii="Times New Roman" w:hAnsi="Times New Roman" w:cs="Times New Roman"/>
          <w:sz w:val="24"/>
          <w:szCs w:val="24"/>
        </w:rPr>
        <w:t xml:space="preserve">: questa storia si ripete in ogni chiamato, dagli apostoli fino a noi, ed ogni chiamato ha un nome e un volto particolari: Francesco, Benedetto, Chiara, Agostino, e tutti i chiamati di oggi e di ogni tempo. A loro è affidato il potere di liberare il mondo dal potere di satana, di annunciare la gioia del Vangelo, di sostare in preghiera accanto </w:t>
      </w:r>
      <w:r>
        <w:rPr>
          <w:rFonts w:ascii="Times New Roman" w:hAnsi="Times New Roman" w:cs="Times New Roman"/>
          <w:sz w:val="24"/>
          <w:szCs w:val="24"/>
        </w:rPr>
        <w:t xml:space="preserve">a </w:t>
      </w:r>
      <w:r w:rsidRPr="00B16CAE">
        <w:rPr>
          <w:rFonts w:ascii="Times New Roman" w:hAnsi="Times New Roman" w:cs="Times New Roman"/>
          <w:sz w:val="24"/>
          <w:szCs w:val="24"/>
        </w:rPr>
        <w:t>Gesù perché anche altri pian piano si avvicinino a Lui.</w:t>
      </w:r>
    </w:p>
    <w:p w:rsidR="007F0F15" w:rsidRPr="007F0F15" w:rsidRDefault="007F0F15" w:rsidP="00A544BF">
      <w:pPr>
        <w:autoSpaceDE w:val="0"/>
        <w:autoSpaceDN w:val="0"/>
        <w:adjustRightInd w:val="0"/>
        <w:spacing w:after="0" w:line="240" w:lineRule="auto"/>
        <w:jc w:val="both"/>
        <w:rPr>
          <w:rFonts w:ascii="Times New Roman" w:hAnsi="Times New Roman" w:cs="Times New Roman"/>
          <w:color w:val="000000"/>
          <w:sz w:val="24"/>
          <w:szCs w:val="24"/>
          <w:shd w:val="clear" w:color="auto" w:fill="ECECD9"/>
        </w:rPr>
      </w:pPr>
    </w:p>
    <w:p w:rsidR="00A544BF" w:rsidRDefault="00535BB1" w:rsidP="00A544BF">
      <w:pPr>
        <w:pStyle w:val="Paragrafoelenco"/>
        <w:numPr>
          <w:ilvl w:val="0"/>
          <w:numId w:val="1"/>
        </w:numPr>
        <w:autoSpaceDE w:val="0"/>
        <w:autoSpaceDN w:val="0"/>
        <w:adjustRightInd w:val="0"/>
        <w:spacing w:after="0" w:line="240" w:lineRule="auto"/>
        <w:jc w:val="both"/>
        <w:rPr>
          <w:rFonts w:ascii="Times New Roman" w:hAnsi="Times New Roman" w:cs="Times New Roman"/>
          <w:b/>
          <w:bCs/>
          <w:color w:val="F60036"/>
          <w:sz w:val="24"/>
          <w:szCs w:val="24"/>
        </w:rPr>
      </w:pPr>
      <w:r w:rsidRPr="00535BB1">
        <w:rPr>
          <w:rFonts w:ascii="Times New Roman" w:hAnsi="Times New Roman" w:cs="Times New Roman"/>
          <w:b/>
          <w:bCs/>
          <w:color w:val="F60036"/>
          <w:sz w:val="24"/>
          <w:szCs w:val="24"/>
        </w:rPr>
        <w:t xml:space="preserve">Preghiamo per i giovani della nostra </w:t>
      </w:r>
      <w:r w:rsidRPr="009D0212">
        <w:rPr>
          <w:rFonts w:ascii="Times New Roman" w:hAnsi="Times New Roman" w:cs="Times New Roman"/>
          <w:b/>
          <w:bCs/>
          <w:i/>
          <w:color w:val="F60036"/>
          <w:sz w:val="24"/>
          <w:szCs w:val="24"/>
        </w:rPr>
        <w:t>Europa</w:t>
      </w:r>
      <w:r>
        <w:rPr>
          <w:rFonts w:ascii="Times New Roman" w:hAnsi="Times New Roman" w:cs="Times New Roman"/>
          <w:b/>
          <w:bCs/>
          <w:color w:val="F60036"/>
          <w:sz w:val="24"/>
          <w:szCs w:val="24"/>
        </w:rPr>
        <w:t>, resi sordi alla voce di Dio dallo stordimento del benessere e dei piaceri momentanei: che possano sostare davanti all’Eucarestia per lasciarsi affascinare dalla bellezza dello “</w:t>
      </w:r>
      <w:r w:rsidRPr="00535BB1">
        <w:rPr>
          <w:rFonts w:ascii="Times New Roman" w:hAnsi="Times New Roman" w:cs="Times New Roman"/>
          <w:b/>
          <w:bCs/>
          <w:i/>
          <w:color w:val="F60036"/>
          <w:sz w:val="24"/>
          <w:szCs w:val="24"/>
        </w:rPr>
        <w:t>stare con Lui</w:t>
      </w:r>
      <w:r>
        <w:rPr>
          <w:rFonts w:ascii="Times New Roman" w:hAnsi="Times New Roman" w:cs="Times New Roman"/>
          <w:b/>
          <w:bCs/>
          <w:color w:val="F60036"/>
          <w:sz w:val="24"/>
          <w:szCs w:val="24"/>
        </w:rPr>
        <w:t>”, e lasciarsi coinvolgere nell’avventura del Regno di Dio.</w:t>
      </w:r>
    </w:p>
    <w:p w:rsidR="00625283" w:rsidRDefault="00625283" w:rsidP="00625283">
      <w:pPr>
        <w:pStyle w:val="Paragrafoelenco"/>
        <w:autoSpaceDE w:val="0"/>
        <w:autoSpaceDN w:val="0"/>
        <w:adjustRightInd w:val="0"/>
        <w:spacing w:after="0" w:line="240" w:lineRule="auto"/>
        <w:jc w:val="both"/>
        <w:rPr>
          <w:rFonts w:ascii="Times New Roman" w:hAnsi="Times New Roman" w:cs="Times New Roman"/>
          <w:b/>
          <w:bCs/>
          <w:color w:val="F60036"/>
          <w:sz w:val="24"/>
          <w:szCs w:val="24"/>
        </w:rPr>
      </w:pPr>
    </w:p>
    <w:p w:rsidR="00625283" w:rsidRPr="00625283" w:rsidRDefault="00625283" w:rsidP="00625283">
      <w:pPr>
        <w:pStyle w:val="Paragrafoelenco"/>
        <w:autoSpaceDE w:val="0"/>
        <w:autoSpaceDN w:val="0"/>
        <w:adjustRightInd w:val="0"/>
        <w:spacing w:after="0" w:line="240" w:lineRule="auto"/>
        <w:jc w:val="both"/>
        <w:rPr>
          <w:rFonts w:ascii="Times New Roman" w:hAnsi="Times New Roman" w:cs="Times New Roman"/>
          <w:b/>
          <w:bCs/>
          <w:sz w:val="24"/>
          <w:szCs w:val="24"/>
        </w:rPr>
      </w:pPr>
    </w:p>
    <w:p w:rsidR="00625283" w:rsidRPr="00625283" w:rsidRDefault="00625283" w:rsidP="00625283">
      <w:pPr>
        <w:autoSpaceDE w:val="0"/>
        <w:autoSpaceDN w:val="0"/>
        <w:adjustRightInd w:val="0"/>
        <w:spacing w:after="0" w:line="240" w:lineRule="auto"/>
        <w:jc w:val="both"/>
        <w:rPr>
          <w:rFonts w:ascii="Times New Roman" w:hAnsi="Times New Roman" w:cs="Times New Roman"/>
          <w:b/>
          <w:bCs/>
          <w:sz w:val="24"/>
          <w:szCs w:val="24"/>
        </w:rPr>
      </w:pPr>
      <w:r w:rsidRPr="00625283">
        <w:rPr>
          <w:rFonts w:ascii="Times New Roman" w:hAnsi="Times New Roman" w:cs="Times New Roman"/>
          <w:b/>
          <w:bCs/>
          <w:sz w:val="24"/>
          <w:szCs w:val="24"/>
        </w:rPr>
        <w:t>PATER – AVE - GLORIA</w:t>
      </w:r>
    </w:p>
    <w:p w:rsidR="00A544BF" w:rsidRDefault="00A544BF" w:rsidP="00A544BF">
      <w:pPr>
        <w:autoSpaceDE w:val="0"/>
        <w:autoSpaceDN w:val="0"/>
        <w:adjustRightInd w:val="0"/>
        <w:spacing w:after="0" w:line="240" w:lineRule="auto"/>
        <w:rPr>
          <w:rFonts w:ascii="Times New Roman" w:hAnsi="Times New Roman" w:cs="Times New Roman"/>
          <w:b/>
          <w:bCs/>
          <w:color w:val="F60036"/>
          <w:sz w:val="24"/>
          <w:szCs w:val="24"/>
        </w:rPr>
      </w:pPr>
    </w:p>
    <w:p w:rsidR="00677E31" w:rsidRPr="0048113E" w:rsidRDefault="00677E31" w:rsidP="00A544BF">
      <w:pPr>
        <w:autoSpaceDE w:val="0"/>
        <w:autoSpaceDN w:val="0"/>
        <w:adjustRightInd w:val="0"/>
        <w:spacing w:after="0" w:line="240" w:lineRule="auto"/>
        <w:rPr>
          <w:rFonts w:ascii="Times New Roman" w:hAnsi="Times New Roman" w:cs="Times New Roman"/>
          <w:b/>
          <w:bCs/>
          <w:color w:val="F60036"/>
          <w:sz w:val="24"/>
          <w:szCs w:val="24"/>
        </w:rPr>
      </w:pPr>
    </w:p>
    <w:p w:rsidR="00625283" w:rsidRDefault="00625283" w:rsidP="000C771D">
      <w:pPr>
        <w:autoSpaceDE w:val="0"/>
        <w:autoSpaceDN w:val="0"/>
        <w:adjustRightInd w:val="0"/>
        <w:spacing w:after="0" w:line="240" w:lineRule="auto"/>
        <w:rPr>
          <w:rFonts w:ascii="Times New Roman" w:hAnsi="Times New Roman" w:cs="Times New Roman"/>
          <w:b/>
          <w:bCs/>
          <w:color w:val="0000AA"/>
          <w:sz w:val="24"/>
          <w:szCs w:val="24"/>
        </w:rPr>
      </w:pPr>
    </w:p>
    <w:p w:rsidR="004A1879" w:rsidRPr="0048113E" w:rsidRDefault="004A1879" w:rsidP="000C771D">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0000AA"/>
          <w:sz w:val="24"/>
          <w:szCs w:val="24"/>
        </w:rPr>
        <w:t xml:space="preserve">Nel </w:t>
      </w:r>
      <w:r w:rsidRPr="004A1879">
        <w:rPr>
          <w:rFonts w:ascii="Times New Roman" w:hAnsi="Times New Roman" w:cs="Times New Roman"/>
          <w:b/>
          <w:bCs/>
          <w:color w:val="0000AA"/>
          <w:sz w:val="24"/>
          <w:szCs w:val="24"/>
          <w:u w:val="single"/>
        </w:rPr>
        <w:t>Mistero dell’Annuncio</w:t>
      </w:r>
      <w:r>
        <w:rPr>
          <w:rFonts w:ascii="Times New Roman" w:hAnsi="Times New Roman" w:cs="Times New Roman"/>
          <w:b/>
          <w:bCs/>
          <w:color w:val="0000AA"/>
          <w:sz w:val="24"/>
          <w:szCs w:val="24"/>
        </w:rPr>
        <w:t xml:space="preserve"> </w:t>
      </w:r>
      <w:r w:rsidRPr="0048113E">
        <w:rPr>
          <w:rFonts w:ascii="Times New Roman" w:hAnsi="Times New Roman" w:cs="Times New Roman"/>
          <w:b/>
          <w:bCs/>
          <w:color w:val="0000AA"/>
          <w:sz w:val="24"/>
          <w:szCs w:val="24"/>
        </w:rPr>
        <w:t xml:space="preserve">meditiamo </w:t>
      </w:r>
      <w:r w:rsidR="000C771D">
        <w:rPr>
          <w:rFonts w:ascii="Times New Roman" w:hAnsi="Times New Roman" w:cs="Times New Roman"/>
          <w:b/>
          <w:bCs/>
          <w:color w:val="0000AA"/>
          <w:sz w:val="24"/>
          <w:szCs w:val="24"/>
        </w:rPr>
        <w:t xml:space="preserve">il mistero della </w:t>
      </w:r>
      <w:r w:rsidR="00625283">
        <w:rPr>
          <w:rFonts w:ascii="Times New Roman" w:hAnsi="Times New Roman" w:cs="Times New Roman"/>
          <w:b/>
          <w:bCs/>
          <w:color w:val="0000AA"/>
          <w:sz w:val="24"/>
          <w:szCs w:val="24"/>
        </w:rPr>
        <w:t>chiamata alla vita missionaria.</w:t>
      </w:r>
    </w:p>
    <w:p w:rsidR="000C771D" w:rsidRPr="0048113E" w:rsidRDefault="000C771D" w:rsidP="000C771D">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Immagine: </w:t>
      </w:r>
      <w:r>
        <w:rPr>
          <w:rFonts w:ascii="Times New Roman" w:hAnsi="Times New Roman" w:cs="Times New Roman"/>
          <w:b/>
          <w:bCs/>
          <w:color w:val="F60036"/>
          <w:sz w:val="24"/>
          <w:szCs w:val="24"/>
        </w:rPr>
        <w:t>un fuoco acceso</w:t>
      </w:r>
      <w:r w:rsidR="00D14A2F">
        <w:rPr>
          <w:rFonts w:ascii="Times New Roman" w:hAnsi="Times New Roman" w:cs="Times New Roman"/>
          <w:b/>
          <w:bCs/>
          <w:color w:val="F60036"/>
          <w:sz w:val="24"/>
          <w:szCs w:val="24"/>
        </w:rPr>
        <w:t>, oppure una staffetta che passa la torcia accesa</w:t>
      </w:r>
    </w:p>
    <w:p w:rsidR="000C771D" w:rsidRDefault="000C771D" w:rsidP="000C771D">
      <w:pPr>
        <w:autoSpaceDE w:val="0"/>
        <w:autoSpaceDN w:val="0"/>
        <w:adjustRightInd w:val="0"/>
        <w:spacing w:after="0" w:line="240" w:lineRule="auto"/>
        <w:rPr>
          <w:rFonts w:ascii="Times New Roman" w:hAnsi="Times New Roman" w:cs="Times New Roman"/>
          <w:b/>
          <w:bCs/>
          <w:color w:val="F60036"/>
          <w:sz w:val="24"/>
          <w:szCs w:val="24"/>
        </w:rPr>
      </w:pPr>
      <w:r w:rsidRPr="0048113E">
        <w:rPr>
          <w:rFonts w:ascii="Times New Roman" w:hAnsi="Times New Roman" w:cs="Times New Roman"/>
          <w:b/>
          <w:bCs/>
          <w:color w:val="F60036"/>
          <w:sz w:val="24"/>
          <w:szCs w:val="24"/>
        </w:rPr>
        <w:t xml:space="preserve">Simbolo: </w:t>
      </w:r>
      <w:r>
        <w:rPr>
          <w:rFonts w:ascii="Times New Roman" w:hAnsi="Times New Roman" w:cs="Times New Roman"/>
          <w:b/>
          <w:bCs/>
          <w:color w:val="F60036"/>
          <w:sz w:val="24"/>
          <w:szCs w:val="24"/>
        </w:rPr>
        <w:t>un cerino, o una candela</w:t>
      </w:r>
      <w:r w:rsidR="00D14A2F">
        <w:rPr>
          <w:rFonts w:ascii="Times New Roman" w:hAnsi="Times New Roman" w:cs="Times New Roman"/>
          <w:b/>
          <w:bCs/>
          <w:color w:val="F60036"/>
          <w:sz w:val="24"/>
          <w:szCs w:val="24"/>
        </w:rPr>
        <w:t xml:space="preserve"> accesa</w:t>
      </w:r>
    </w:p>
    <w:p w:rsidR="000C771D" w:rsidRDefault="000C771D" w:rsidP="004A1879">
      <w:pPr>
        <w:autoSpaceDE w:val="0"/>
        <w:autoSpaceDN w:val="0"/>
        <w:adjustRightInd w:val="0"/>
        <w:spacing w:after="0" w:line="240" w:lineRule="auto"/>
        <w:rPr>
          <w:rFonts w:ascii="Times New Roman" w:hAnsi="Times New Roman" w:cs="Times New Roman"/>
          <w:b/>
          <w:bCs/>
          <w:color w:val="F60036"/>
          <w:sz w:val="24"/>
          <w:szCs w:val="24"/>
        </w:rPr>
      </w:pPr>
    </w:p>
    <w:p w:rsidR="000C771D" w:rsidRDefault="000C771D" w:rsidP="00D84999">
      <w:pPr>
        <w:pStyle w:val="commentotesto"/>
        <w:shd w:val="clear" w:color="auto" w:fill="FFFFFF"/>
        <w:spacing w:before="0" w:beforeAutospacing="0" w:after="0" w:afterAutospacing="0"/>
        <w:jc w:val="both"/>
        <w:rPr>
          <w:iCs/>
          <w:color w:val="000000"/>
        </w:rPr>
      </w:pPr>
      <w:r w:rsidRPr="000C771D">
        <w:rPr>
          <w:i/>
          <w:color w:val="000000"/>
        </w:rPr>
        <w:t>In quel tempo, Gesù disse ai suoi discepoli: "Sono venuto a portare il fuoco sulla terra; e come vorrei che fosse già acceso</w:t>
      </w:r>
      <w:r w:rsidR="00D84999">
        <w:rPr>
          <w:color w:val="000000"/>
        </w:rPr>
        <w:t>!</w:t>
      </w:r>
      <w:r>
        <w:rPr>
          <w:color w:val="000000"/>
        </w:rPr>
        <w:t xml:space="preserve"> </w:t>
      </w:r>
      <w:r w:rsidR="004858F2">
        <w:rPr>
          <w:color w:val="000000"/>
        </w:rPr>
        <w:t>(Lc</w:t>
      </w:r>
      <w:r w:rsidRPr="000C771D">
        <w:rPr>
          <w:color w:val="000000"/>
        </w:rPr>
        <w:t xml:space="preserve"> </w:t>
      </w:r>
      <w:r w:rsidRPr="000C771D">
        <w:rPr>
          <w:iCs/>
          <w:color w:val="000000"/>
        </w:rPr>
        <w:t>12,</w:t>
      </w:r>
      <w:r w:rsidR="009B036B">
        <w:rPr>
          <w:iCs/>
          <w:color w:val="000000"/>
        </w:rPr>
        <w:t xml:space="preserve"> </w:t>
      </w:r>
      <w:r w:rsidRPr="000C771D">
        <w:rPr>
          <w:iCs/>
          <w:color w:val="000000"/>
        </w:rPr>
        <w:t>49</w:t>
      </w:r>
      <w:r>
        <w:rPr>
          <w:iCs/>
          <w:color w:val="000000"/>
        </w:rPr>
        <w:t>)</w:t>
      </w:r>
    </w:p>
    <w:p w:rsidR="0031619C" w:rsidRDefault="0031619C" w:rsidP="0031619C">
      <w:pPr>
        <w:pStyle w:val="commentotesto"/>
        <w:shd w:val="clear" w:color="auto" w:fill="FFFFFF"/>
        <w:spacing w:before="0" w:beforeAutospacing="0" w:after="0" w:afterAutospacing="0"/>
        <w:rPr>
          <w:iCs/>
          <w:color w:val="000000"/>
        </w:rPr>
      </w:pPr>
    </w:p>
    <w:p w:rsidR="000C771D" w:rsidRDefault="000C771D" w:rsidP="0031619C">
      <w:pPr>
        <w:pStyle w:val="commentotesto"/>
        <w:shd w:val="clear" w:color="auto" w:fill="FFFFFF"/>
        <w:spacing w:before="0" w:beforeAutospacing="0" w:after="0" w:afterAutospacing="0"/>
        <w:jc w:val="both"/>
        <w:rPr>
          <w:iCs/>
          <w:color w:val="000000"/>
        </w:rPr>
      </w:pPr>
      <w:r>
        <w:rPr>
          <w:iCs/>
          <w:color w:val="000000"/>
        </w:rPr>
        <w:t>A noi, suoi discepoli di oggi, Gesù confid</w:t>
      </w:r>
      <w:r w:rsidR="00D14A2F">
        <w:rPr>
          <w:iCs/>
          <w:color w:val="000000"/>
        </w:rPr>
        <w:t>a questo suo ardente desiderio: “</w:t>
      </w:r>
      <w:r w:rsidR="00D14A2F" w:rsidRPr="00D14A2F">
        <w:rPr>
          <w:i/>
          <w:iCs/>
          <w:color w:val="000000"/>
        </w:rPr>
        <w:t xml:space="preserve">Sono venuto a portare il fuoco sulla terra!”. </w:t>
      </w:r>
      <w:r w:rsidR="00D14A2F">
        <w:rPr>
          <w:iCs/>
          <w:color w:val="000000"/>
        </w:rPr>
        <w:t>Questo grido scuote il mondo e la storia, entra nelle pieghe della nostra pigrizia, del nostro perbenismo, sconvolge i nostri programmi di vita basati sulla comodità e sul successo personale. Il fuoco acceso da Gesù ha bisogno di essere passato di mano in mano fino a raggiungere gli estremi confini della terra, perché tutti possano riscaldarsi alla sua fiamma. Sappiamo tutti quanto gelo c’è nel mondo, quanto freddo avvolge le persone</w:t>
      </w:r>
      <w:r w:rsidR="00917BDA">
        <w:rPr>
          <w:iCs/>
          <w:color w:val="000000"/>
        </w:rPr>
        <w:t>, come a volte i nostri cuori sia</w:t>
      </w:r>
      <w:r w:rsidR="00D14A2F">
        <w:rPr>
          <w:iCs/>
          <w:color w:val="000000"/>
        </w:rPr>
        <w:t xml:space="preserve">no di ghiaccio, e invano cerchiamo qualcosa che possa riscaldarli…  </w:t>
      </w:r>
    </w:p>
    <w:p w:rsidR="00917BDA" w:rsidRPr="000C771D" w:rsidRDefault="00917BDA" w:rsidP="0031619C">
      <w:pPr>
        <w:pStyle w:val="commentotesto"/>
        <w:shd w:val="clear" w:color="auto" w:fill="FFFFFF"/>
        <w:spacing w:before="0" w:beforeAutospacing="0" w:after="0" w:afterAutospacing="0"/>
        <w:jc w:val="both"/>
        <w:rPr>
          <w:i/>
          <w:color w:val="000000"/>
        </w:rPr>
      </w:pPr>
      <w:r>
        <w:rPr>
          <w:iCs/>
          <w:color w:val="000000"/>
        </w:rPr>
        <w:t>Il tuo fuoco, Gesù, rianima la nostra vita, infiamma i nostri cuori, e ci rende capaci di diventare fiamma che arde perché chi vuole possa avvicinarsi e riscaldarsi. Sia questo il nostro modo di essere missionari: alimentare in noi il fuoco della grazia divina perché possa illuminare e riscaldare – attraverso la comunione dei santi – i vicini e i lontani.</w:t>
      </w:r>
    </w:p>
    <w:p w:rsidR="000C771D" w:rsidRDefault="000C771D" w:rsidP="0031619C">
      <w:pPr>
        <w:autoSpaceDE w:val="0"/>
        <w:autoSpaceDN w:val="0"/>
        <w:adjustRightInd w:val="0"/>
        <w:spacing w:after="0" w:line="240" w:lineRule="auto"/>
        <w:rPr>
          <w:rFonts w:ascii="Times New Roman" w:hAnsi="Times New Roman" w:cs="Times New Roman"/>
          <w:b/>
          <w:bCs/>
          <w:color w:val="F60036"/>
          <w:sz w:val="24"/>
          <w:szCs w:val="24"/>
        </w:rPr>
      </w:pPr>
    </w:p>
    <w:p w:rsidR="00840CB1" w:rsidRPr="00F06AD1" w:rsidRDefault="00625283" w:rsidP="00F06AD1">
      <w:pPr>
        <w:pStyle w:val="Paragrafoelenco"/>
        <w:numPr>
          <w:ilvl w:val="0"/>
          <w:numId w:val="1"/>
        </w:num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Preghiamo </w:t>
      </w:r>
      <w:r w:rsidR="004A1879" w:rsidRPr="00F06AD1">
        <w:rPr>
          <w:rFonts w:ascii="Times New Roman" w:hAnsi="Times New Roman" w:cs="Times New Roman"/>
          <w:b/>
          <w:color w:val="FF0000"/>
          <w:sz w:val="24"/>
          <w:szCs w:val="24"/>
        </w:rPr>
        <w:t>per</w:t>
      </w:r>
      <w:r w:rsidR="00917BDA" w:rsidRPr="00F06AD1">
        <w:rPr>
          <w:rFonts w:ascii="Times New Roman" w:hAnsi="Times New Roman" w:cs="Times New Roman"/>
          <w:b/>
          <w:color w:val="FF0000"/>
          <w:sz w:val="24"/>
          <w:szCs w:val="24"/>
        </w:rPr>
        <w:t xml:space="preserve"> i giovani del</w:t>
      </w:r>
      <w:r w:rsidR="004A1879" w:rsidRPr="00F06AD1">
        <w:rPr>
          <w:rFonts w:ascii="Times New Roman" w:hAnsi="Times New Roman" w:cs="Times New Roman"/>
          <w:b/>
          <w:color w:val="FF0000"/>
          <w:sz w:val="24"/>
          <w:szCs w:val="24"/>
        </w:rPr>
        <w:t>l’</w:t>
      </w:r>
      <w:r w:rsidR="004A1879" w:rsidRPr="00F06AD1">
        <w:rPr>
          <w:rFonts w:ascii="Times New Roman" w:hAnsi="Times New Roman" w:cs="Times New Roman"/>
          <w:b/>
          <w:bCs/>
          <w:i/>
          <w:iCs/>
          <w:color w:val="FF0000"/>
          <w:sz w:val="24"/>
          <w:szCs w:val="24"/>
        </w:rPr>
        <w:t>Africa</w:t>
      </w:r>
      <w:r w:rsidR="004A1879" w:rsidRPr="00F06AD1">
        <w:rPr>
          <w:rFonts w:ascii="Times New Roman" w:hAnsi="Times New Roman" w:cs="Times New Roman"/>
          <w:b/>
          <w:color w:val="FF0000"/>
          <w:sz w:val="24"/>
          <w:szCs w:val="24"/>
        </w:rPr>
        <w:t xml:space="preserve">, perché </w:t>
      </w:r>
      <w:r w:rsidR="002954B0" w:rsidRPr="00F06AD1">
        <w:rPr>
          <w:rFonts w:ascii="Times New Roman" w:hAnsi="Times New Roman" w:cs="Times New Roman"/>
          <w:b/>
          <w:color w:val="FF0000"/>
          <w:sz w:val="24"/>
          <w:szCs w:val="24"/>
        </w:rPr>
        <w:t>scoprano la bellezza della grazia, la vivano fino alla santità e la trasmettano a chiunque incontrano, perché il fuoco dell’amore che Gesù ha portato sulla terra raggiunga e riscaldi ogni uomo.</w:t>
      </w:r>
    </w:p>
    <w:p w:rsidR="00BF4187" w:rsidRPr="00F06AD1" w:rsidRDefault="00BF4187" w:rsidP="00917BDA">
      <w:pPr>
        <w:autoSpaceDE w:val="0"/>
        <w:autoSpaceDN w:val="0"/>
        <w:adjustRightInd w:val="0"/>
        <w:spacing w:after="0" w:line="240" w:lineRule="auto"/>
        <w:rPr>
          <w:rFonts w:ascii="Times New Roman" w:hAnsi="Times New Roman" w:cs="Times New Roman"/>
          <w:b/>
          <w:color w:val="FF0000"/>
          <w:sz w:val="24"/>
          <w:szCs w:val="24"/>
        </w:rPr>
      </w:pPr>
    </w:p>
    <w:p w:rsidR="00625283" w:rsidRPr="00625283" w:rsidRDefault="00625283" w:rsidP="00F06AD1">
      <w:pPr>
        <w:autoSpaceDE w:val="0"/>
        <w:autoSpaceDN w:val="0"/>
        <w:adjustRightInd w:val="0"/>
        <w:spacing w:after="0" w:line="240" w:lineRule="auto"/>
        <w:jc w:val="both"/>
        <w:rPr>
          <w:rFonts w:ascii="Times New Roman" w:hAnsi="Times New Roman" w:cs="Times New Roman"/>
          <w:b/>
          <w:bCs/>
          <w:sz w:val="24"/>
          <w:szCs w:val="24"/>
        </w:rPr>
      </w:pPr>
    </w:p>
    <w:p w:rsidR="00625283" w:rsidRPr="00625283" w:rsidRDefault="00625283" w:rsidP="00F06AD1">
      <w:pPr>
        <w:autoSpaceDE w:val="0"/>
        <w:autoSpaceDN w:val="0"/>
        <w:adjustRightInd w:val="0"/>
        <w:spacing w:after="0" w:line="240" w:lineRule="auto"/>
        <w:jc w:val="both"/>
        <w:rPr>
          <w:rFonts w:ascii="Times New Roman" w:hAnsi="Times New Roman" w:cs="Times New Roman"/>
          <w:b/>
          <w:bCs/>
          <w:sz w:val="24"/>
          <w:szCs w:val="24"/>
        </w:rPr>
      </w:pPr>
      <w:r w:rsidRPr="00625283">
        <w:rPr>
          <w:rFonts w:ascii="Times New Roman" w:hAnsi="Times New Roman" w:cs="Times New Roman"/>
          <w:b/>
          <w:bCs/>
          <w:sz w:val="24"/>
          <w:szCs w:val="24"/>
        </w:rPr>
        <w:t>PATER – AVE - GLORIA</w:t>
      </w:r>
    </w:p>
    <w:p w:rsidR="00625283" w:rsidRDefault="00625283" w:rsidP="00F06AD1">
      <w:pPr>
        <w:autoSpaceDE w:val="0"/>
        <w:autoSpaceDN w:val="0"/>
        <w:adjustRightInd w:val="0"/>
        <w:spacing w:after="0" w:line="240" w:lineRule="auto"/>
        <w:jc w:val="both"/>
        <w:rPr>
          <w:rFonts w:ascii="Times New Roman" w:hAnsi="Times New Roman" w:cs="Times New Roman"/>
          <w:b/>
          <w:bCs/>
          <w:color w:val="0000AA"/>
          <w:sz w:val="24"/>
          <w:szCs w:val="24"/>
        </w:rPr>
      </w:pPr>
    </w:p>
    <w:p w:rsidR="00625283" w:rsidRDefault="00625283" w:rsidP="00F06AD1">
      <w:pPr>
        <w:autoSpaceDE w:val="0"/>
        <w:autoSpaceDN w:val="0"/>
        <w:adjustRightInd w:val="0"/>
        <w:spacing w:after="0" w:line="240" w:lineRule="auto"/>
        <w:jc w:val="both"/>
        <w:rPr>
          <w:rFonts w:ascii="Times New Roman" w:hAnsi="Times New Roman" w:cs="Times New Roman"/>
          <w:b/>
          <w:bCs/>
          <w:color w:val="0000AA"/>
          <w:sz w:val="24"/>
          <w:szCs w:val="24"/>
        </w:rPr>
      </w:pPr>
    </w:p>
    <w:p w:rsidR="00625283" w:rsidRDefault="00625283" w:rsidP="00F06AD1">
      <w:pPr>
        <w:autoSpaceDE w:val="0"/>
        <w:autoSpaceDN w:val="0"/>
        <w:adjustRightInd w:val="0"/>
        <w:spacing w:after="0" w:line="240" w:lineRule="auto"/>
        <w:jc w:val="both"/>
        <w:rPr>
          <w:rFonts w:ascii="Times New Roman" w:hAnsi="Times New Roman" w:cs="Times New Roman"/>
          <w:b/>
          <w:bCs/>
          <w:color w:val="0000AA"/>
          <w:sz w:val="24"/>
          <w:szCs w:val="24"/>
        </w:rPr>
      </w:pPr>
    </w:p>
    <w:p w:rsidR="00F71A0B" w:rsidRPr="0048113E" w:rsidRDefault="00F71A0B" w:rsidP="00F06AD1">
      <w:pPr>
        <w:autoSpaceDE w:val="0"/>
        <w:autoSpaceDN w:val="0"/>
        <w:adjustRightInd w:val="0"/>
        <w:spacing w:after="0" w:line="240" w:lineRule="auto"/>
        <w:jc w:val="both"/>
        <w:rPr>
          <w:rFonts w:ascii="Times New Roman" w:hAnsi="Times New Roman" w:cs="Times New Roman"/>
          <w:b/>
          <w:bCs/>
          <w:color w:val="F60036"/>
          <w:sz w:val="24"/>
          <w:szCs w:val="24"/>
        </w:rPr>
      </w:pPr>
      <w:r>
        <w:rPr>
          <w:rFonts w:ascii="Times New Roman" w:hAnsi="Times New Roman" w:cs="Times New Roman"/>
          <w:b/>
          <w:bCs/>
          <w:color w:val="0000AA"/>
          <w:sz w:val="24"/>
          <w:szCs w:val="24"/>
        </w:rPr>
        <w:t xml:space="preserve">Nel </w:t>
      </w:r>
      <w:r w:rsidRPr="00F06AD1">
        <w:rPr>
          <w:rFonts w:ascii="Times New Roman" w:hAnsi="Times New Roman" w:cs="Times New Roman"/>
          <w:b/>
          <w:bCs/>
          <w:color w:val="0000AA"/>
          <w:sz w:val="24"/>
          <w:szCs w:val="24"/>
          <w:u w:val="single"/>
        </w:rPr>
        <w:t>mistero della Carità</w:t>
      </w:r>
      <w:r>
        <w:rPr>
          <w:rFonts w:ascii="Times New Roman" w:hAnsi="Times New Roman" w:cs="Times New Roman"/>
          <w:b/>
          <w:bCs/>
          <w:color w:val="0000AA"/>
          <w:sz w:val="24"/>
          <w:szCs w:val="24"/>
        </w:rPr>
        <w:t xml:space="preserve"> meditiamo la chiamata dei giovani a diffondere sulla terra la tenerezza e la musica di Dio.</w:t>
      </w:r>
    </w:p>
    <w:p w:rsidR="001B15C9" w:rsidRPr="00F71A0B" w:rsidRDefault="0095150A" w:rsidP="002E494A">
      <w:pPr>
        <w:spacing w:after="0" w:line="240" w:lineRule="auto"/>
        <w:rPr>
          <w:rFonts w:ascii="Times New Roman" w:hAnsi="Times New Roman" w:cs="Times New Roman"/>
          <w:b/>
          <w:color w:val="CC0000"/>
          <w:sz w:val="24"/>
          <w:szCs w:val="24"/>
        </w:rPr>
      </w:pPr>
      <w:r w:rsidRPr="00F71A0B">
        <w:rPr>
          <w:rFonts w:ascii="Times New Roman" w:hAnsi="Times New Roman" w:cs="Times New Roman"/>
          <w:b/>
          <w:color w:val="CC0000"/>
          <w:sz w:val="24"/>
          <w:szCs w:val="24"/>
        </w:rPr>
        <w:t>Immagine: una foto con tanti volti</w:t>
      </w:r>
    </w:p>
    <w:p w:rsidR="0095150A" w:rsidRPr="00F71A0B" w:rsidRDefault="0095150A" w:rsidP="002E494A">
      <w:pPr>
        <w:spacing w:after="0" w:line="240" w:lineRule="auto"/>
        <w:rPr>
          <w:rFonts w:ascii="Times New Roman" w:hAnsi="Times New Roman" w:cs="Times New Roman"/>
          <w:b/>
          <w:color w:val="CC0000"/>
          <w:sz w:val="24"/>
          <w:szCs w:val="24"/>
        </w:rPr>
      </w:pPr>
      <w:r w:rsidRPr="00F71A0B">
        <w:rPr>
          <w:rFonts w:ascii="Times New Roman" w:hAnsi="Times New Roman" w:cs="Times New Roman"/>
          <w:b/>
          <w:color w:val="CC0000"/>
          <w:sz w:val="24"/>
          <w:szCs w:val="24"/>
        </w:rPr>
        <w:t xml:space="preserve">Simbolo: </w:t>
      </w:r>
      <w:r w:rsidR="00B615C2" w:rsidRPr="00F71A0B">
        <w:rPr>
          <w:rFonts w:ascii="Times New Roman" w:hAnsi="Times New Roman" w:cs="Times New Roman"/>
          <w:b/>
          <w:color w:val="CC0000"/>
          <w:sz w:val="24"/>
          <w:szCs w:val="24"/>
        </w:rPr>
        <w:t xml:space="preserve">il Vangelo </w:t>
      </w:r>
    </w:p>
    <w:p w:rsidR="002035AD" w:rsidRDefault="002035AD">
      <w:pPr>
        <w:rPr>
          <w:rFonts w:ascii="Times New Roman" w:hAnsi="Times New Roman" w:cs="Times New Roman"/>
          <w:color w:val="000000"/>
          <w:sz w:val="24"/>
          <w:szCs w:val="24"/>
        </w:rPr>
      </w:pPr>
    </w:p>
    <w:p w:rsidR="0095150A" w:rsidRPr="0095150A" w:rsidRDefault="0095150A">
      <w:pPr>
        <w:rPr>
          <w:rFonts w:ascii="Times New Roman" w:hAnsi="Times New Roman" w:cs="Times New Roman"/>
          <w:color w:val="000000"/>
          <w:sz w:val="24"/>
          <w:szCs w:val="24"/>
        </w:rPr>
      </w:pPr>
      <w:r w:rsidRPr="00B615C2">
        <w:rPr>
          <w:rFonts w:ascii="Times New Roman" w:hAnsi="Times New Roman" w:cs="Times New Roman"/>
          <w:i/>
          <w:color w:val="000000"/>
          <w:sz w:val="24"/>
          <w:szCs w:val="24"/>
        </w:rPr>
        <w:t>E il Verbo si fece carne e venne ad abitare in mezzo a noi</w:t>
      </w:r>
      <w:r w:rsidR="00D84999">
        <w:rPr>
          <w:rFonts w:ascii="Times New Roman" w:hAnsi="Times New Roman" w:cs="Times New Roman"/>
          <w:color w:val="000000"/>
          <w:sz w:val="24"/>
          <w:szCs w:val="24"/>
        </w:rPr>
        <w:t>. (</w:t>
      </w:r>
      <w:proofErr w:type="spellStart"/>
      <w:r w:rsidR="004858F2">
        <w:rPr>
          <w:rFonts w:ascii="Times New Roman" w:hAnsi="Times New Roman" w:cs="Times New Roman"/>
          <w:color w:val="000000"/>
          <w:sz w:val="24"/>
          <w:szCs w:val="24"/>
        </w:rPr>
        <w:t>Gv</w:t>
      </w:r>
      <w:proofErr w:type="spellEnd"/>
      <w:r w:rsidRPr="0095150A">
        <w:rPr>
          <w:rFonts w:ascii="Times New Roman" w:hAnsi="Times New Roman" w:cs="Times New Roman"/>
          <w:color w:val="000000"/>
          <w:sz w:val="24"/>
          <w:szCs w:val="24"/>
        </w:rPr>
        <w:t xml:space="preserve"> 1,</w:t>
      </w:r>
      <w:r w:rsidR="001E301F">
        <w:rPr>
          <w:rFonts w:ascii="Times New Roman" w:hAnsi="Times New Roman" w:cs="Times New Roman"/>
          <w:color w:val="000000"/>
          <w:sz w:val="24"/>
          <w:szCs w:val="24"/>
        </w:rPr>
        <w:t xml:space="preserve"> </w:t>
      </w:r>
      <w:r w:rsidRPr="0095150A">
        <w:rPr>
          <w:rFonts w:ascii="Times New Roman" w:hAnsi="Times New Roman" w:cs="Times New Roman"/>
          <w:color w:val="000000"/>
          <w:sz w:val="24"/>
          <w:szCs w:val="24"/>
        </w:rPr>
        <w:t>14)</w:t>
      </w:r>
    </w:p>
    <w:p w:rsidR="00B615C2" w:rsidRDefault="0095150A" w:rsidP="0031619C">
      <w:pPr>
        <w:spacing w:after="0" w:line="240" w:lineRule="auto"/>
        <w:jc w:val="both"/>
        <w:rPr>
          <w:rFonts w:ascii="Times New Roman" w:hAnsi="Times New Roman" w:cs="Times New Roman"/>
          <w:color w:val="000000"/>
          <w:sz w:val="24"/>
          <w:szCs w:val="24"/>
        </w:rPr>
      </w:pPr>
      <w:r w:rsidRPr="0095150A">
        <w:rPr>
          <w:rFonts w:ascii="Times New Roman" w:hAnsi="Times New Roman" w:cs="Times New Roman"/>
          <w:color w:val="000000"/>
          <w:sz w:val="24"/>
          <w:szCs w:val="24"/>
        </w:rPr>
        <w:t>Forse è giunto vera</w:t>
      </w:r>
      <w:r>
        <w:rPr>
          <w:rFonts w:ascii="Times New Roman" w:hAnsi="Times New Roman" w:cs="Times New Roman"/>
          <w:color w:val="000000"/>
          <w:sz w:val="24"/>
          <w:szCs w:val="24"/>
        </w:rPr>
        <w:t xml:space="preserve">mente il tempo di vivere il Vangelo senza esitazioni. Questa scelta ci porterà a lasciare volentieri le nostre fragili sicurezze, i nostri ideali di terracotta. Il Vangelo ci guiderà sulle strade del mondo per rendere credibile che veramente il </w:t>
      </w:r>
      <w:r w:rsidRPr="0095150A">
        <w:rPr>
          <w:rFonts w:ascii="Times New Roman" w:hAnsi="Times New Roman" w:cs="Times New Roman"/>
          <w:i/>
          <w:color w:val="000000"/>
          <w:sz w:val="24"/>
          <w:szCs w:val="24"/>
        </w:rPr>
        <w:t>Figlio di Dio si è fatto carne ed è venuto ad abitare in mezzo a noi</w:t>
      </w:r>
      <w:r>
        <w:rPr>
          <w:rFonts w:ascii="Times New Roman" w:hAnsi="Times New Roman" w:cs="Times New Roman"/>
          <w:color w:val="000000"/>
          <w:sz w:val="24"/>
          <w:szCs w:val="24"/>
        </w:rPr>
        <w:t>. Gesù</w:t>
      </w:r>
      <w:r w:rsidR="00B615C2">
        <w:rPr>
          <w:rFonts w:ascii="Times New Roman" w:hAnsi="Times New Roman" w:cs="Times New Roman"/>
          <w:color w:val="000000"/>
          <w:sz w:val="24"/>
          <w:szCs w:val="24"/>
        </w:rPr>
        <w:t>, avendo speranza e fiducia in noi e soprattutto nei giovani,</w:t>
      </w:r>
      <w:r>
        <w:rPr>
          <w:rFonts w:ascii="Times New Roman" w:hAnsi="Times New Roman" w:cs="Times New Roman"/>
          <w:color w:val="000000"/>
          <w:sz w:val="24"/>
          <w:szCs w:val="24"/>
        </w:rPr>
        <w:t xml:space="preserve"> ci invia verso gli uomini e le donne del nostro tempo, per condivi</w:t>
      </w:r>
      <w:r w:rsidR="00B615C2">
        <w:rPr>
          <w:rFonts w:ascii="Times New Roman" w:hAnsi="Times New Roman" w:cs="Times New Roman"/>
          <w:color w:val="000000"/>
          <w:sz w:val="24"/>
          <w:szCs w:val="24"/>
        </w:rPr>
        <w:t xml:space="preserve">dere con loro, anche con coloro che sono lontani dalle nostre storie, il rispetto del valore dell’esistenza e della persona. </w:t>
      </w:r>
    </w:p>
    <w:p w:rsidR="00F71A0B" w:rsidRDefault="00B615C2" w:rsidP="0031619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Scopriamo in noi l’amore immenso e gratuito di Gesù e</w:t>
      </w:r>
      <w:r w:rsidR="001972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35AD">
        <w:rPr>
          <w:rFonts w:ascii="Times New Roman" w:hAnsi="Times New Roman" w:cs="Times New Roman"/>
          <w:color w:val="000000"/>
          <w:sz w:val="24"/>
          <w:szCs w:val="24"/>
        </w:rPr>
        <w:t xml:space="preserve">sperimentando il suo abbraccio, </w:t>
      </w:r>
      <w:r w:rsidR="00333396">
        <w:rPr>
          <w:rFonts w:ascii="Times New Roman" w:hAnsi="Times New Roman" w:cs="Times New Roman"/>
          <w:color w:val="000000"/>
          <w:sz w:val="24"/>
          <w:szCs w:val="24"/>
        </w:rPr>
        <w:t xml:space="preserve">portiamolo agli altri per imparare </w:t>
      </w:r>
      <w:r>
        <w:rPr>
          <w:rFonts w:ascii="Times New Roman" w:hAnsi="Times New Roman" w:cs="Times New Roman"/>
          <w:color w:val="000000"/>
          <w:sz w:val="24"/>
          <w:szCs w:val="24"/>
        </w:rPr>
        <w:t xml:space="preserve">anche noi la “mistica dell’incontro” (Papa Francesco). </w:t>
      </w:r>
      <w:r w:rsidR="00333396">
        <w:rPr>
          <w:rFonts w:ascii="Times New Roman" w:hAnsi="Times New Roman" w:cs="Times New Roman"/>
          <w:color w:val="000000"/>
          <w:sz w:val="24"/>
          <w:szCs w:val="24"/>
        </w:rPr>
        <w:t>Non pensiamo che la carità sia fatta di gesti eroici, possibili soltanto ad alcuni</w:t>
      </w:r>
      <w:r w:rsidR="00F71A0B">
        <w:rPr>
          <w:rFonts w:ascii="Times New Roman" w:hAnsi="Times New Roman" w:cs="Times New Roman"/>
          <w:color w:val="000000"/>
          <w:sz w:val="24"/>
          <w:szCs w:val="24"/>
        </w:rPr>
        <w:t>;</w:t>
      </w:r>
      <w:r w:rsidR="00333396">
        <w:rPr>
          <w:rFonts w:ascii="Times New Roman" w:hAnsi="Times New Roman" w:cs="Times New Roman"/>
          <w:color w:val="000000"/>
          <w:sz w:val="24"/>
          <w:szCs w:val="24"/>
        </w:rPr>
        <w:t xml:space="preserve"> la carità ha</w:t>
      </w:r>
      <w:r w:rsidR="00F71A0B">
        <w:rPr>
          <w:rFonts w:ascii="Times New Roman" w:hAnsi="Times New Roman" w:cs="Times New Roman"/>
          <w:color w:val="000000"/>
          <w:sz w:val="24"/>
          <w:szCs w:val="24"/>
        </w:rPr>
        <w:t xml:space="preserve">, invece, </w:t>
      </w:r>
      <w:r w:rsidR="00333396">
        <w:rPr>
          <w:rFonts w:ascii="Times New Roman" w:hAnsi="Times New Roman" w:cs="Times New Roman"/>
          <w:color w:val="000000"/>
          <w:sz w:val="24"/>
          <w:szCs w:val="24"/>
        </w:rPr>
        <w:t xml:space="preserve">il profumo della quotidianità </w:t>
      </w:r>
      <w:r w:rsidR="00F71A0B">
        <w:rPr>
          <w:rFonts w:ascii="Times New Roman" w:hAnsi="Times New Roman" w:cs="Times New Roman"/>
          <w:color w:val="000000"/>
          <w:sz w:val="24"/>
          <w:szCs w:val="24"/>
        </w:rPr>
        <w:t>di un incontro, della capacità di farci prossimi a chi incontriamo sulla nostra strada, di intessere relazioni, imparando ad ascoltare soprattutto chi la vita ha portato ai margini dell’esistenza.</w:t>
      </w:r>
    </w:p>
    <w:p w:rsidR="0004780B" w:rsidRDefault="0004780B" w:rsidP="0031619C">
      <w:pPr>
        <w:spacing w:after="0" w:line="240" w:lineRule="auto"/>
        <w:jc w:val="both"/>
        <w:rPr>
          <w:rFonts w:ascii="Times New Roman" w:hAnsi="Times New Roman" w:cs="Times New Roman"/>
          <w:color w:val="000000"/>
          <w:sz w:val="24"/>
          <w:szCs w:val="24"/>
        </w:rPr>
      </w:pPr>
    </w:p>
    <w:p w:rsidR="00F71A0B" w:rsidRPr="00F06AD1" w:rsidRDefault="00625283" w:rsidP="00F71A0B">
      <w:pPr>
        <w:pStyle w:val="Paragrafoelenco"/>
        <w:numPr>
          <w:ilvl w:val="0"/>
          <w:numId w:val="1"/>
        </w:numPr>
        <w:jc w:val="both"/>
        <w:rPr>
          <w:rFonts w:ascii="Times New Roman" w:hAnsi="Times New Roman" w:cs="Times New Roman"/>
          <w:b/>
          <w:color w:val="000000"/>
          <w:sz w:val="24"/>
          <w:szCs w:val="24"/>
        </w:rPr>
      </w:pPr>
      <w:r>
        <w:rPr>
          <w:rFonts w:ascii="Times New Roman" w:hAnsi="Times New Roman" w:cs="Times New Roman"/>
          <w:b/>
          <w:color w:val="C00000"/>
          <w:sz w:val="24"/>
          <w:szCs w:val="24"/>
        </w:rPr>
        <w:t xml:space="preserve">Preghiamo </w:t>
      </w:r>
      <w:r w:rsidR="00F71A0B" w:rsidRPr="00F06AD1">
        <w:rPr>
          <w:rFonts w:ascii="Times New Roman" w:hAnsi="Times New Roman" w:cs="Times New Roman"/>
          <w:b/>
          <w:color w:val="C00000"/>
          <w:sz w:val="24"/>
          <w:szCs w:val="24"/>
        </w:rPr>
        <w:t>per i giovani dell’</w:t>
      </w:r>
      <w:r w:rsidR="00F71A0B" w:rsidRPr="00F06AD1">
        <w:rPr>
          <w:rFonts w:ascii="Times New Roman" w:hAnsi="Times New Roman" w:cs="Times New Roman"/>
          <w:b/>
          <w:i/>
          <w:color w:val="C00000"/>
          <w:sz w:val="24"/>
          <w:szCs w:val="24"/>
        </w:rPr>
        <w:t>America</w:t>
      </w:r>
      <w:r w:rsidR="00F71A0B" w:rsidRPr="00F06AD1">
        <w:rPr>
          <w:rFonts w:ascii="Times New Roman" w:hAnsi="Times New Roman" w:cs="Times New Roman"/>
          <w:b/>
          <w:color w:val="C00000"/>
          <w:sz w:val="24"/>
          <w:szCs w:val="24"/>
        </w:rPr>
        <w:t xml:space="preserve">, perché </w:t>
      </w:r>
      <w:r w:rsidR="00F06AD1">
        <w:rPr>
          <w:rFonts w:ascii="Times New Roman" w:hAnsi="Times New Roman" w:cs="Times New Roman"/>
          <w:b/>
          <w:color w:val="C00000"/>
          <w:sz w:val="24"/>
          <w:szCs w:val="24"/>
        </w:rPr>
        <w:t xml:space="preserve">nonostante </w:t>
      </w:r>
      <w:r w:rsidR="00F71A0B" w:rsidRPr="00F06AD1">
        <w:rPr>
          <w:rFonts w:ascii="Times New Roman" w:hAnsi="Times New Roman" w:cs="Times New Roman"/>
          <w:b/>
          <w:color w:val="C00000"/>
          <w:sz w:val="24"/>
          <w:szCs w:val="24"/>
        </w:rPr>
        <w:t>i ritmi frenetici della vita</w:t>
      </w:r>
      <w:r w:rsidR="00F06AD1">
        <w:rPr>
          <w:rFonts w:ascii="Times New Roman" w:hAnsi="Times New Roman" w:cs="Times New Roman"/>
          <w:b/>
          <w:color w:val="C00000"/>
          <w:sz w:val="24"/>
          <w:szCs w:val="24"/>
        </w:rPr>
        <w:t>, coltivino in loro la capacità di relazione con gli altri.</w:t>
      </w:r>
    </w:p>
    <w:p w:rsidR="00905476" w:rsidRDefault="00F71A0B" w:rsidP="00F06A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25283" w:rsidRPr="00625283" w:rsidRDefault="00625283" w:rsidP="002E494A">
      <w:pPr>
        <w:autoSpaceDE w:val="0"/>
        <w:autoSpaceDN w:val="0"/>
        <w:adjustRightInd w:val="0"/>
        <w:spacing w:after="0" w:line="240" w:lineRule="auto"/>
        <w:jc w:val="both"/>
        <w:rPr>
          <w:rFonts w:ascii="Times New Roman" w:hAnsi="Times New Roman" w:cs="Times New Roman"/>
          <w:b/>
          <w:bCs/>
          <w:sz w:val="24"/>
          <w:szCs w:val="24"/>
        </w:rPr>
      </w:pPr>
      <w:r w:rsidRPr="00625283">
        <w:rPr>
          <w:rFonts w:ascii="Times New Roman" w:hAnsi="Times New Roman" w:cs="Times New Roman"/>
          <w:b/>
          <w:bCs/>
          <w:sz w:val="24"/>
          <w:szCs w:val="24"/>
        </w:rPr>
        <w:t>PATER – AVE - GLORIA</w:t>
      </w:r>
    </w:p>
    <w:p w:rsidR="00625283" w:rsidRDefault="00625283" w:rsidP="002E494A">
      <w:pPr>
        <w:autoSpaceDE w:val="0"/>
        <w:autoSpaceDN w:val="0"/>
        <w:adjustRightInd w:val="0"/>
        <w:spacing w:after="0" w:line="240" w:lineRule="auto"/>
        <w:jc w:val="both"/>
        <w:rPr>
          <w:rFonts w:ascii="Times New Roman" w:hAnsi="Times New Roman" w:cs="Times New Roman"/>
          <w:b/>
          <w:bCs/>
          <w:color w:val="0000AA"/>
          <w:sz w:val="24"/>
          <w:szCs w:val="24"/>
        </w:rPr>
      </w:pPr>
    </w:p>
    <w:p w:rsidR="00625283" w:rsidRDefault="00625283" w:rsidP="002E494A">
      <w:pPr>
        <w:autoSpaceDE w:val="0"/>
        <w:autoSpaceDN w:val="0"/>
        <w:adjustRightInd w:val="0"/>
        <w:spacing w:after="0" w:line="240" w:lineRule="auto"/>
        <w:jc w:val="both"/>
        <w:rPr>
          <w:rFonts w:ascii="Times New Roman" w:hAnsi="Times New Roman" w:cs="Times New Roman"/>
          <w:b/>
          <w:bCs/>
          <w:color w:val="0000AA"/>
          <w:sz w:val="24"/>
          <w:szCs w:val="24"/>
        </w:rPr>
      </w:pPr>
    </w:p>
    <w:p w:rsidR="00625283" w:rsidRDefault="00625283" w:rsidP="002E494A">
      <w:pPr>
        <w:autoSpaceDE w:val="0"/>
        <w:autoSpaceDN w:val="0"/>
        <w:adjustRightInd w:val="0"/>
        <w:spacing w:after="0" w:line="240" w:lineRule="auto"/>
        <w:jc w:val="both"/>
        <w:rPr>
          <w:rFonts w:ascii="Times New Roman" w:hAnsi="Times New Roman" w:cs="Times New Roman"/>
          <w:b/>
          <w:bCs/>
          <w:color w:val="0000AA"/>
          <w:sz w:val="24"/>
          <w:szCs w:val="24"/>
        </w:rPr>
      </w:pPr>
    </w:p>
    <w:p w:rsidR="00F06AD1" w:rsidRPr="002E494A" w:rsidRDefault="00F06AD1" w:rsidP="002E494A">
      <w:pPr>
        <w:autoSpaceDE w:val="0"/>
        <w:autoSpaceDN w:val="0"/>
        <w:adjustRightInd w:val="0"/>
        <w:spacing w:after="0" w:line="240" w:lineRule="auto"/>
        <w:jc w:val="both"/>
        <w:rPr>
          <w:rFonts w:ascii="Times New Roman" w:hAnsi="Times New Roman" w:cs="Times New Roman"/>
          <w:b/>
          <w:bCs/>
          <w:color w:val="0000AA"/>
          <w:sz w:val="24"/>
          <w:szCs w:val="24"/>
        </w:rPr>
      </w:pPr>
      <w:r>
        <w:rPr>
          <w:rFonts w:ascii="Times New Roman" w:hAnsi="Times New Roman" w:cs="Times New Roman"/>
          <w:b/>
          <w:bCs/>
          <w:color w:val="0000AA"/>
          <w:sz w:val="24"/>
          <w:szCs w:val="24"/>
        </w:rPr>
        <w:t xml:space="preserve">Nel </w:t>
      </w:r>
      <w:r>
        <w:rPr>
          <w:rFonts w:ascii="Times New Roman" w:hAnsi="Times New Roman" w:cs="Times New Roman"/>
          <w:b/>
          <w:bCs/>
          <w:color w:val="0000AA"/>
          <w:sz w:val="24"/>
          <w:szCs w:val="24"/>
          <w:u w:val="single"/>
        </w:rPr>
        <w:t xml:space="preserve">mistero del Ringraziamento </w:t>
      </w:r>
      <w:r>
        <w:rPr>
          <w:rFonts w:ascii="Times New Roman" w:hAnsi="Times New Roman" w:cs="Times New Roman"/>
          <w:b/>
          <w:bCs/>
          <w:color w:val="0000AA"/>
          <w:sz w:val="24"/>
          <w:szCs w:val="24"/>
        </w:rPr>
        <w:t>meditiamo la gioia di essere figli di Dio e chiamati ad essere annunciatori di una grande gioia.</w:t>
      </w:r>
    </w:p>
    <w:p w:rsidR="00F06AD1" w:rsidRPr="00905476" w:rsidRDefault="00F06AD1" w:rsidP="002E494A">
      <w:pPr>
        <w:spacing w:after="0" w:line="240" w:lineRule="auto"/>
        <w:jc w:val="both"/>
        <w:rPr>
          <w:rFonts w:ascii="Times New Roman" w:hAnsi="Times New Roman" w:cs="Times New Roman"/>
          <w:b/>
          <w:color w:val="C00000"/>
          <w:sz w:val="24"/>
          <w:szCs w:val="24"/>
        </w:rPr>
      </w:pPr>
      <w:r w:rsidRPr="00905476">
        <w:rPr>
          <w:rFonts w:ascii="Times New Roman" w:hAnsi="Times New Roman" w:cs="Times New Roman"/>
          <w:b/>
          <w:color w:val="C00000"/>
          <w:sz w:val="24"/>
          <w:szCs w:val="24"/>
        </w:rPr>
        <w:t>Immagine: Una foto</w:t>
      </w:r>
      <w:r w:rsidR="00905476" w:rsidRPr="00905476">
        <w:rPr>
          <w:rFonts w:ascii="Times New Roman" w:hAnsi="Times New Roman" w:cs="Times New Roman"/>
          <w:b/>
          <w:color w:val="C00000"/>
          <w:sz w:val="24"/>
          <w:szCs w:val="24"/>
        </w:rPr>
        <w:t>, raffigurante un</w:t>
      </w:r>
      <w:r w:rsidRPr="00905476">
        <w:rPr>
          <w:rFonts w:ascii="Times New Roman" w:hAnsi="Times New Roman" w:cs="Times New Roman"/>
          <w:b/>
          <w:color w:val="C00000"/>
          <w:sz w:val="24"/>
          <w:szCs w:val="24"/>
        </w:rPr>
        <w:t xml:space="preserve"> sole raggiante</w:t>
      </w:r>
      <w:r w:rsidR="00905476" w:rsidRPr="00905476">
        <w:rPr>
          <w:rFonts w:ascii="Times New Roman" w:hAnsi="Times New Roman" w:cs="Times New Roman"/>
          <w:b/>
          <w:color w:val="C00000"/>
          <w:sz w:val="24"/>
          <w:szCs w:val="24"/>
        </w:rPr>
        <w:t xml:space="preserve"> ed una via </w:t>
      </w:r>
    </w:p>
    <w:p w:rsidR="00905476" w:rsidRDefault="00F06AD1" w:rsidP="002E494A">
      <w:pPr>
        <w:spacing w:after="0" w:line="240" w:lineRule="auto"/>
        <w:jc w:val="both"/>
        <w:rPr>
          <w:rFonts w:ascii="Times New Roman" w:hAnsi="Times New Roman" w:cs="Times New Roman"/>
          <w:b/>
          <w:color w:val="C00000"/>
          <w:sz w:val="24"/>
          <w:szCs w:val="24"/>
        </w:rPr>
      </w:pPr>
      <w:r w:rsidRPr="00905476">
        <w:rPr>
          <w:rFonts w:ascii="Times New Roman" w:hAnsi="Times New Roman" w:cs="Times New Roman"/>
          <w:b/>
          <w:color w:val="C00000"/>
          <w:sz w:val="24"/>
          <w:szCs w:val="24"/>
        </w:rPr>
        <w:t xml:space="preserve">Simbolo: </w:t>
      </w:r>
      <w:r w:rsidR="00905476">
        <w:rPr>
          <w:rFonts w:ascii="Times New Roman" w:hAnsi="Times New Roman" w:cs="Times New Roman"/>
          <w:b/>
          <w:color w:val="C00000"/>
          <w:sz w:val="24"/>
          <w:szCs w:val="24"/>
        </w:rPr>
        <w:t>L</w:t>
      </w:r>
      <w:r w:rsidRPr="00905476">
        <w:rPr>
          <w:rFonts w:ascii="Times New Roman" w:hAnsi="Times New Roman" w:cs="Times New Roman"/>
          <w:b/>
          <w:color w:val="C00000"/>
          <w:sz w:val="24"/>
          <w:szCs w:val="24"/>
        </w:rPr>
        <w:t>a croce in collocazione provvisoria ( don Tonino Bello)</w:t>
      </w:r>
    </w:p>
    <w:p w:rsidR="002E494A" w:rsidRPr="00EB0D4F" w:rsidRDefault="002E494A" w:rsidP="002E494A">
      <w:pPr>
        <w:spacing w:after="0" w:line="240" w:lineRule="auto"/>
        <w:jc w:val="both"/>
        <w:rPr>
          <w:rFonts w:ascii="Times New Roman" w:hAnsi="Times New Roman" w:cs="Times New Roman"/>
          <w:b/>
          <w:color w:val="C00000"/>
          <w:sz w:val="24"/>
          <w:szCs w:val="24"/>
        </w:rPr>
      </w:pPr>
    </w:p>
    <w:p w:rsidR="00F06AD1" w:rsidRPr="00EB0D4F" w:rsidRDefault="00F06AD1" w:rsidP="00EB0D4F">
      <w:pPr>
        <w:spacing w:line="240" w:lineRule="auto"/>
        <w:jc w:val="both"/>
        <w:rPr>
          <w:rFonts w:ascii="Times New Roman" w:hAnsi="Times New Roman" w:cs="Times New Roman"/>
          <w:i/>
          <w:color w:val="000000" w:themeColor="text1"/>
          <w:sz w:val="24"/>
          <w:szCs w:val="24"/>
        </w:rPr>
      </w:pPr>
      <w:r w:rsidRPr="00F06AD1">
        <w:rPr>
          <w:rFonts w:ascii="Times New Roman" w:hAnsi="Times New Roman" w:cs="Times New Roman"/>
          <w:i/>
          <w:color w:val="000000" w:themeColor="text1"/>
          <w:sz w:val="24"/>
          <w:szCs w:val="24"/>
        </w:rPr>
        <w:t>L’anima mia magnifica il Signore ed il mio spirito esulta in Dio, mio salvatore, perché ha guardato l’umiltà della sua serva. D’ora in poi tutte le generazioni mi chiameranno beata. Grandi cose ha fatto in me l’Onnipotente</w:t>
      </w:r>
      <w:r w:rsidR="0004780B">
        <w:rPr>
          <w:rFonts w:ascii="Times New Roman" w:hAnsi="Times New Roman" w:cs="Times New Roman"/>
          <w:i/>
          <w:color w:val="000000" w:themeColor="text1"/>
          <w:sz w:val="24"/>
          <w:szCs w:val="24"/>
        </w:rPr>
        <w:t>.</w:t>
      </w:r>
      <w:r w:rsidR="004858F2">
        <w:rPr>
          <w:rFonts w:ascii="Times New Roman" w:hAnsi="Times New Roman" w:cs="Times New Roman"/>
          <w:i/>
          <w:color w:val="000000" w:themeColor="text1"/>
          <w:sz w:val="24"/>
          <w:szCs w:val="24"/>
        </w:rPr>
        <w:t xml:space="preserve"> (Lc</w:t>
      </w:r>
      <w:r w:rsidRPr="00F06AD1">
        <w:rPr>
          <w:rFonts w:ascii="Times New Roman" w:hAnsi="Times New Roman" w:cs="Times New Roman"/>
          <w:i/>
          <w:color w:val="000000" w:themeColor="text1"/>
          <w:sz w:val="24"/>
          <w:szCs w:val="24"/>
        </w:rPr>
        <w:t xml:space="preserve"> 1, 47-49)</w:t>
      </w:r>
    </w:p>
    <w:p w:rsidR="00785B62" w:rsidRDefault="00F06AD1" w:rsidP="00EB0D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Soprattutto i g</w:t>
      </w:r>
      <w:r w:rsidR="001D1C60">
        <w:rPr>
          <w:rFonts w:ascii="Times New Roman" w:hAnsi="Times New Roman" w:cs="Times New Roman"/>
          <w:color w:val="000000"/>
          <w:sz w:val="24"/>
          <w:szCs w:val="24"/>
        </w:rPr>
        <w:t>iovani oggi si pongono tante domande su s</w:t>
      </w:r>
      <w:r w:rsidR="00905476">
        <w:rPr>
          <w:rFonts w:ascii="Times New Roman" w:hAnsi="Times New Roman" w:cs="Times New Roman"/>
          <w:color w:val="000000"/>
          <w:sz w:val="24"/>
          <w:szCs w:val="24"/>
        </w:rPr>
        <w:t>è</w:t>
      </w:r>
      <w:r w:rsidR="001D1C60">
        <w:rPr>
          <w:rFonts w:ascii="Times New Roman" w:hAnsi="Times New Roman" w:cs="Times New Roman"/>
          <w:color w:val="000000"/>
          <w:sz w:val="24"/>
          <w:szCs w:val="24"/>
        </w:rPr>
        <w:t xml:space="preserve"> stessi, sulla loro vita, ma anche sui non senso di tante situazioni, di questa società sempre più frammentata. Tutti in fondo, anche se con modi a volte sbagliati, sono alla ricerca della verità e della propria dignità. Ecco allora una notizia sconvolgente: Dio ci ama in modo unico, avvolgente, vibrante e vuole fare di ogn</w:t>
      </w:r>
      <w:r w:rsidR="00EB0D4F">
        <w:rPr>
          <w:rFonts w:ascii="Times New Roman" w:hAnsi="Times New Roman" w:cs="Times New Roman"/>
          <w:color w:val="000000"/>
          <w:sz w:val="24"/>
          <w:szCs w:val="24"/>
        </w:rPr>
        <w:t>uno di noi un capolavoro, perché</w:t>
      </w:r>
      <w:r w:rsidR="001D1C60">
        <w:rPr>
          <w:rFonts w:ascii="Times New Roman" w:hAnsi="Times New Roman" w:cs="Times New Roman"/>
          <w:color w:val="000000"/>
          <w:sz w:val="24"/>
          <w:szCs w:val="24"/>
        </w:rPr>
        <w:t xml:space="preserve"> ci coinvolge nel suo grande progetto di salvare tutte le persone di quest’umanità</w:t>
      </w:r>
      <w:r w:rsidR="00785B62">
        <w:rPr>
          <w:rFonts w:ascii="Times New Roman" w:hAnsi="Times New Roman" w:cs="Times New Roman"/>
          <w:color w:val="000000"/>
          <w:sz w:val="24"/>
          <w:szCs w:val="24"/>
        </w:rPr>
        <w:t xml:space="preserve">. </w:t>
      </w:r>
      <w:r w:rsidR="00785B62">
        <w:rPr>
          <w:rFonts w:ascii="Times New Roman" w:hAnsi="Times New Roman" w:cs="Times New Roman"/>
          <w:color w:val="000000"/>
          <w:sz w:val="24"/>
          <w:szCs w:val="24"/>
        </w:rPr>
        <w:lastRenderedPageBreak/>
        <w:t>Ognuno ha il suo compito specifico, ognuno ha la chiamata a realizzare qualcosa di meraviglioso in uno scambio reciproco con i fratelli.</w:t>
      </w:r>
      <w:r w:rsidR="00785B62" w:rsidRPr="00785B62">
        <w:rPr>
          <w:rFonts w:ascii="Times New Roman" w:hAnsi="Times New Roman" w:cs="Times New Roman"/>
          <w:color w:val="000000"/>
          <w:sz w:val="24"/>
          <w:szCs w:val="24"/>
        </w:rPr>
        <w:t xml:space="preserve"> </w:t>
      </w:r>
      <w:r w:rsidR="00785B62">
        <w:rPr>
          <w:rFonts w:ascii="Times New Roman" w:hAnsi="Times New Roman" w:cs="Times New Roman"/>
          <w:color w:val="000000"/>
          <w:sz w:val="24"/>
          <w:szCs w:val="24"/>
        </w:rPr>
        <w:t xml:space="preserve">Ciascuno di noi </w:t>
      </w:r>
      <w:r w:rsidR="00B62D9D">
        <w:rPr>
          <w:rFonts w:ascii="Times New Roman" w:hAnsi="Times New Roman" w:cs="Times New Roman"/>
          <w:color w:val="000000"/>
          <w:sz w:val="24"/>
          <w:szCs w:val="24"/>
        </w:rPr>
        <w:t xml:space="preserve">è </w:t>
      </w:r>
      <w:r w:rsidR="00785B62">
        <w:rPr>
          <w:rFonts w:ascii="Times New Roman" w:hAnsi="Times New Roman" w:cs="Times New Roman"/>
          <w:color w:val="000000"/>
          <w:sz w:val="24"/>
          <w:szCs w:val="24"/>
        </w:rPr>
        <w:t>parte dell’universo, del mistero di Dio e frammento</w:t>
      </w:r>
      <w:r w:rsidR="00B62D9D">
        <w:rPr>
          <w:rFonts w:ascii="Times New Roman" w:hAnsi="Times New Roman" w:cs="Times New Roman"/>
          <w:color w:val="000000"/>
          <w:sz w:val="24"/>
          <w:szCs w:val="24"/>
        </w:rPr>
        <w:t>,</w:t>
      </w:r>
      <w:r w:rsidR="00785B62">
        <w:rPr>
          <w:rFonts w:ascii="Times New Roman" w:hAnsi="Times New Roman" w:cs="Times New Roman"/>
          <w:color w:val="000000"/>
          <w:sz w:val="24"/>
          <w:szCs w:val="24"/>
        </w:rPr>
        <w:t xml:space="preserve"> che si armonizza con tutto il Corpo</w:t>
      </w:r>
      <w:r w:rsidR="00B62D9D">
        <w:rPr>
          <w:rFonts w:ascii="Times New Roman" w:hAnsi="Times New Roman" w:cs="Times New Roman"/>
          <w:color w:val="000000"/>
          <w:sz w:val="24"/>
          <w:szCs w:val="24"/>
        </w:rPr>
        <w:t xml:space="preserve">;  ciascuno è </w:t>
      </w:r>
      <w:r w:rsidR="00785B62">
        <w:rPr>
          <w:rFonts w:ascii="Times New Roman" w:hAnsi="Times New Roman" w:cs="Times New Roman"/>
          <w:color w:val="000000"/>
          <w:sz w:val="24"/>
          <w:szCs w:val="24"/>
        </w:rPr>
        <w:t>persona capac</w:t>
      </w:r>
      <w:r w:rsidR="00B62D9D">
        <w:rPr>
          <w:rFonts w:ascii="Times New Roman" w:hAnsi="Times New Roman" w:cs="Times New Roman"/>
          <w:color w:val="000000"/>
          <w:sz w:val="24"/>
          <w:szCs w:val="24"/>
        </w:rPr>
        <w:t>e</w:t>
      </w:r>
      <w:r w:rsidR="00785B62">
        <w:rPr>
          <w:rFonts w:ascii="Times New Roman" w:hAnsi="Times New Roman" w:cs="Times New Roman"/>
          <w:color w:val="000000"/>
          <w:sz w:val="24"/>
          <w:szCs w:val="24"/>
        </w:rPr>
        <w:t xml:space="preserve"> di condividere con ogni altro la bellezza della vita, rimanendo sempre in relazione, come ha fatto Gesù. </w:t>
      </w:r>
    </w:p>
    <w:p w:rsidR="002035AD" w:rsidRDefault="00B62D9D" w:rsidP="00EB0D4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Allora “</w:t>
      </w:r>
      <w:r w:rsidRPr="00B62D9D">
        <w:rPr>
          <w:rFonts w:ascii="Times New Roman" w:hAnsi="Times New Roman" w:cs="Times New Roman"/>
          <w:i/>
          <w:color w:val="000000"/>
          <w:sz w:val="24"/>
          <w:szCs w:val="24"/>
        </w:rPr>
        <w:t xml:space="preserve">Magnificat, anima mea, </w:t>
      </w:r>
      <w:proofErr w:type="spellStart"/>
      <w:r w:rsidRPr="00B62D9D">
        <w:rPr>
          <w:rFonts w:ascii="Times New Roman" w:hAnsi="Times New Roman" w:cs="Times New Roman"/>
          <w:i/>
          <w:color w:val="000000"/>
          <w:sz w:val="24"/>
          <w:szCs w:val="24"/>
        </w:rPr>
        <w:t>Dominum</w:t>
      </w:r>
      <w:proofErr w:type="spellEnd"/>
      <w:r>
        <w:rPr>
          <w:rFonts w:ascii="Times New Roman" w:hAnsi="Times New Roman" w:cs="Times New Roman"/>
          <w:color w:val="000000"/>
          <w:sz w:val="24"/>
          <w:szCs w:val="24"/>
        </w:rPr>
        <w:t>” perché nel</w:t>
      </w:r>
      <w:r w:rsidR="00333396">
        <w:rPr>
          <w:rFonts w:ascii="Times New Roman" w:hAnsi="Times New Roman" w:cs="Times New Roman"/>
          <w:color w:val="000000"/>
          <w:sz w:val="24"/>
          <w:szCs w:val="24"/>
        </w:rPr>
        <w:t>la precarietà della vita</w:t>
      </w:r>
      <w:r>
        <w:rPr>
          <w:rFonts w:ascii="Times New Roman" w:hAnsi="Times New Roman" w:cs="Times New Roman"/>
          <w:color w:val="000000"/>
          <w:sz w:val="24"/>
          <w:szCs w:val="24"/>
        </w:rPr>
        <w:t>, di tutti i limiti, che inevitabilmente ci portiamo dietro, Dio ha cura di noi ed ha investito in ciascuno di noi, elevandoci alla dignità di figli di Dio</w:t>
      </w:r>
      <w:r w:rsidR="00905476">
        <w:rPr>
          <w:rFonts w:ascii="Times New Roman" w:hAnsi="Times New Roman" w:cs="Times New Roman"/>
          <w:color w:val="000000"/>
          <w:sz w:val="24"/>
          <w:szCs w:val="24"/>
        </w:rPr>
        <w:t xml:space="preserve"> e testimoni del Suo amore</w:t>
      </w:r>
      <w:r>
        <w:rPr>
          <w:rFonts w:ascii="Times New Roman" w:hAnsi="Times New Roman" w:cs="Times New Roman"/>
          <w:color w:val="000000"/>
          <w:sz w:val="24"/>
          <w:szCs w:val="24"/>
        </w:rPr>
        <w:t>.</w:t>
      </w:r>
    </w:p>
    <w:p w:rsidR="00EB0D4F" w:rsidRDefault="00EB0D4F" w:rsidP="00EB0D4F">
      <w:pPr>
        <w:spacing w:after="0" w:line="240" w:lineRule="auto"/>
        <w:jc w:val="both"/>
        <w:rPr>
          <w:rFonts w:ascii="Times New Roman" w:hAnsi="Times New Roman" w:cs="Times New Roman"/>
          <w:color w:val="000000"/>
          <w:sz w:val="24"/>
          <w:szCs w:val="24"/>
        </w:rPr>
      </w:pPr>
    </w:p>
    <w:p w:rsidR="00905476" w:rsidRDefault="005E355E" w:rsidP="002035AD">
      <w:pPr>
        <w:pStyle w:val="Paragrafoelenco"/>
        <w:numPr>
          <w:ilvl w:val="0"/>
          <w:numId w:val="1"/>
        </w:numPr>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Preghiamo </w:t>
      </w:r>
      <w:r w:rsidR="00B62D9D" w:rsidRPr="00905476">
        <w:rPr>
          <w:rFonts w:ascii="Times New Roman" w:hAnsi="Times New Roman" w:cs="Times New Roman"/>
          <w:b/>
          <w:color w:val="C00000"/>
          <w:sz w:val="24"/>
          <w:szCs w:val="24"/>
        </w:rPr>
        <w:t>per i giovani dell’</w:t>
      </w:r>
      <w:r w:rsidR="00B62D9D" w:rsidRPr="009D0212">
        <w:rPr>
          <w:rFonts w:ascii="Times New Roman" w:hAnsi="Times New Roman" w:cs="Times New Roman"/>
          <w:b/>
          <w:i/>
          <w:color w:val="C00000"/>
          <w:sz w:val="24"/>
          <w:szCs w:val="24"/>
        </w:rPr>
        <w:t>Oceania</w:t>
      </w:r>
      <w:r w:rsidR="00B62D9D" w:rsidRPr="00905476">
        <w:rPr>
          <w:rFonts w:ascii="Times New Roman" w:hAnsi="Times New Roman" w:cs="Times New Roman"/>
          <w:b/>
          <w:color w:val="C00000"/>
          <w:sz w:val="24"/>
          <w:szCs w:val="24"/>
        </w:rPr>
        <w:t xml:space="preserve">, </w:t>
      </w:r>
      <w:proofErr w:type="spellStart"/>
      <w:r w:rsidR="00B62D9D" w:rsidRPr="00905476">
        <w:rPr>
          <w:rFonts w:ascii="Times New Roman" w:hAnsi="Times New Roman" w:cs="Times New Roman"/>
          <w:b/>
          <w:color w:val="C00000"/>
          <w:sz w:val="24"/>
          <w:szCs w:val="24"/>
        </w:rPr>
        <w:t>affinchè</w:t>
      </w:r>
      <w:proofErr w:type="spellEnd"/>
      <w:r w:rsidR="00B62D9D" w:rsidRPr="00905476">
        <w:rPr>
          <w:rFonts w:ascii="Times New Roman" w:hAnsi="Times New Roman" w:cs="Times New Roman"/>
          <w:b/>
          <w:color w:val="C00000"/>
          <w:sz w:val="24"/>
          <w:szCs w:val="24"/>
        </w:rPr>
        <w:t xml:space="preserve"> non sciupino la loro vita, ma </w:t>
      </w:r>
      <w:r w:rsidR="00905476" w:rsidRPr="00905476">
        <w:rPr>
          <w:rFonts w:ascii="Times New Roman" w:hAnsi="Times New Roman" w:cs="Times New Roman"/>
          <w:b/>
          <w:color w:val="C00000"/>
          <w:sz w:val="24"/>
          <w:szCs w:val="24"/>
        </w:rPr>
        <w:t>scoprano la loro dignità ed il fascino della chiamata ad essere testimoni dell’Amore.</w:t>
      </w:r>
    </w:p>
    <w:p w:rsidR="005E355E" w:rsidRPr="005E355E" w:rsidRDefault="005E355E" w:rsidP="005E355E">
      <w:pPr>
        <w:jc w:val="both"/>
        <w:rPr>
          <w:rFonts w:ascii="Times New Roman" w:hAnsi="Times New Roman" w:cs="Times New Roman"/>
          <w:b/>
          <w:sz w:val="24"/>
          <w:szCs w:val="24"/>
        </w:rPr>
      </w:pPr>
    </w:p>
    <w:p w:rsidR="005E355E" w:rsidRPr="005E355E" w:rsidRDefault="005E355E" w:rsidP="005E355E">
      <w:pPr>
        <w:jc w:val="both"/>
        <w:rPr>
          <w:rFonts w:ascii="Times New Roman" w:hAnsi="Times New Roman" w:cs="Times New Roman"/>
          <w:b/>
          <w:sz w:val="24"/>
          <w:szCs w:val="24"/>
        </w:rPr>
      </w:pPr>
      <w:r w:rsidRPr="005E355E">
        <w:rPr>
          <w:rFonts w:ascii="Times New Roman" w:hAnsi="Times New Roman" w:cs="Times New Roman"/>
          <w:b/>
          <w:sz w:val="24"/>
          <w:szCs w:val="24"/>
        </w:rPr>
        <w:t>PATER – AVE - GLORIA</w:t>
      </w:r>
      <w:bookmarkStart w:id="0" w:name="_GoBack"/>
      <w:bookmarkEnd w:id="0"/>
    </w:p>
    <w:sectPr w:rsidR="005E355E" w:rsidRPr="005E355E" w:rsidSect="00975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1DA"/>
    <w:multiLevelType w:val="hybridMultilevel"/>
    <w:tmpl w:val="5B94B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40CB1"/>
    <w:rsid w:val="0004780B"/>
    <w:rsid w:val="000B4246"/>
    <w:rsid w:val="000C771D"/>
    <w:rsid w:val="00197299"/>
    <w:rsid w:val="001B15C9"/>
    <w:rsid w:val="001D1C60"/>
    <w:rsid w:val="001E301F"/>
    <w:rsid w:val="002035AD"/>
    <w:rsid w:val="002127F6"/>
    <w:rsid w:val="002954B0"/>
    <w:rsid w:val="002A7096"/>
    <w:rsid w:val="002E494A"/>
    <w:rsid w:val="0031619C"/>
    <w:rsid w:val="00333396"/>
    <w:rsid w:val="00366BE1"/>
    <w:rsid w:val="004858F2"/>
    <w:rsid w:val="004A1879"/>
    <w:rsid w:val="00535BB1"/>
    <w:rsid w:val="005E355E"/>
    <w:rsid w:val="00625283"/>
    <w:rsid w:val="00677E31"/>
    <w:rsid w:val="00785B62"/>
    <w:rsid w:val="007C6FA6"/>
    <w:rsid w:val="007F0F15"/>
    <w:rsid w:val="00840CB1"/>
    <w:rsid w:val="00905476"/>
    <w:rsid w:val="00917BDA"/>
    <w:rsid w:val="0095150A"/>
    <w:rsid w:val="0097550C"/>
    <w:rsid w:val="009B036B"/>
    <w:rsid w:val="009D0212"/>
    <w:rsid w:val="00A06939"/>
    <w:rsid w:val="00A544BF"/>
    <w:rsid w:val="00A7078D"/>
    <w:rsid w:val="00B01C90"/>
    <w:rsid w:val="00B615C2"/>
    <w:rsid w:val="00B62D9D"/>
    <w:rsid w:val="00B7773B"/>
    <w:rsid w:val="00BF4187"/>
    <w:rsid w:val="00C76344"/>
    <w:rsid w:val="00C76CA1"/>
    <w:rsid w:val="00D14A2F"/>
    <w:rsid w:val="00D84999"/>
    <w:rsid w:val="00DF355A"/>
    <w:rsid w:val="00DF72B4"/>
    <w:rsid w:val="00EB0D4F"/>
    <w:rsid w:val="00F06AD1"/>
    <w:rsid w:val="00F71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CB1"/>
    <w:rPr>
      <w:rFonts w:eastAsiaTheme="minorEastAsia"/>
      <w:lang w:eastAsia="it-IT"/>
    </w:rPr>
  </w:style>
  <w:style w:type="paragraph" w:styleId="Titolo3">
    <w:name w:val="heading 3"/>
    <w:basedOn w:val="Normale"/>
    <w:link w:val="Titolo3Carattere"/>
    <w:uiPriority w:val="9"/>
    <w:qFormat/>
    <w:rsid w:val="00840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40CB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40CB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40CB1"/>
    <w:rPr>
      <w:b/>
      <w:bCs/>
    </w:rPr>
  </w:style>
  <w:style w:type="paragraph" w:styleId="Paragrafoelenco">
    <w:name w:val="List Paragraph"/>
    <w:basedOn w:val="Normale"/>
    <w:uiPriority w:val="34"/>
    <w:qFormat/>
    <w:rsid w:val="00677E31"/>
    <w:pPr>
      <w:ind w:left="720"/>
      <w:contextualSpacing/>
    </w:pPr>
  </w:style>
  <w:style w:type="paragraph" w:customStyle="1" w:styleId="commentotestospaziato">
    <w:name w:val="commento_testo_spaziato"/>
    <w:basedOn w:val="Normale"/>
    <w:rsid w:val="000C7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0C77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CB1"/>
    <w:rPr>
      <w:rFonts w:eastAsiaTheme="minorEastAsia"/>
      <w:lang w:eastAsia="it-IT"/>
    </w:rPr>
  </w:style>
  <w:style w:type="paragraph" w:styleId="Titolo3">
    <w:name w:val="heading 3"/>
    <w:basedOn w:val="Normale"/>
    <w:link w:val="Titolo3Carattere"/>
    <w:uiPriority w:val="9"/>
    <w:qFormat/>
    <w:rsid w:val="00840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40CB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40CB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40CB1"/>
    <w:rPr>
      <w:b/>
      <w:bCs/>
    </w:rPr>
  </w:style>
  <w:style w:type="paragraph" w:styleId="Paragrafoelenco">
    <w:name w:val="List Paragraph"/>
    <w:basedOn w:val="Normale"/>
    <w:uiPriority w:val="34"/>
    <w:qFormat/>
    <w:rsid w:val="00677E31"/>
    <w:pPr>
      <w:ind w:left="720"/>
      <w:contextualSpacing/>
    </w:pPr>
  </w:style>
  <w:style w:type="paragraph" w:customStyle="1" w:styleId="commentotestospaziato">
    <w:name w:val="commento_testo_spaziato"/>
    <w:basedOn w:val="Normale"/>
    <w:rsid w:val="000C7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0C77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0790">
      <w:bodyDiv w:val="1"/>
      <w:marLeft w:val="0"/>
      <w:marRight w:val="0"/>
      <w:marTop w:val="0"/>
      <w:marBottom w:val="0"/>
      <w:divBdr>
        <w:top w:val="none" w:sz="0" w:space="0" w:color="auto"/>
        <w:left w:val="none" w:sz="0" w:space="0" w:color="auto"/>
        <w:bottom w:val="none" w:sz="0" w:space="0" w:color="auto"/>
        <w:right w:val="none" w:sz="0" w:space="0" w:color="auto"/>
      </w:divBdr>
    </w:div>
    <w:div w:id="5318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1417</Words>
  <Characters>8080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Francesca Cannella</cp:lastModifiedBy>
  <cp:revision>11</cp:revision>
  <cp:lastPrinted>2018-02-28T19:52:00Z</cp:lastPrinted>
  <dcterms:created xsi:type="dcterms:W3CDTF">2018-02-27T21:27:00Z</dcterms:created>
  <dcterms:modified xsi:type="dcterms:W3CDTF">2018-03-02T08:52:00Z</dcterms:modified>
</cp:coreProperties>
</file>